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BE4" w:rsidRPr="000A29BF" w:rsidRDefault="00A24BE4" w:rsidP="00A24BE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A29BF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A24BE4" w:rsidRPr="000A29BF" w:rsidRDefault="00A24BE4" w:rsidP="00A24BE4">
      <w:pPr>
        <w:ind w:left="708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0A29BF">
        <w:rPr>
          <w:rFonts w:ascii="Times New Roman" w:hAnsi="Times New Roman"/>
          <w:b/>
          <w:sz w:val="24"/>
          <w:szCs w:val="24"/>
        </w:rPr>
        <w:t>Родионово-Несветайского</w:t>
      </w:r>
      <w:proofErr w:type="spellEnd"/>
      <w:r w:rsidRPr="000A29BF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A24BE4" w:rsidRPr="000A29BF" w:rsidRDefault="00A24BE4" w:rsidP="00A24BE4">
      <w:pPr>
        <w:ind w:left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A29B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0A29BF">
        <w:rPr>
          <w:rFonts w:ascii="Times New Roman" w:hAnsi="Times New Roman"/>
          <w:b/>
          <w:sz w:val="24"/>
          <w:szCs w:val="24"/>
        </w:rPr>
        <w:t>Болдыревская</w:t>
      </w:r>
      <w:proofErr w:type="spellEnd"/>
      <w:r w:rsidRPr="000A29BF"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школа»</w:t>
      </w:r>
    </w:p>
    <w:p w:rsidR="00A24BE4" w:rsidRPr="000A29BF" w:rsidRDefault="00A24BE4" w:rsidP="00A24BE4">
      <w:pPr>
        <w:ind w:left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(МБОУ «</w:t>
      </w:r>
      <w:proofErr w:type="spellStart"/>
      <w:r w:rsidRPr="000A29BF">
        <w:rPr>
          <w:rFonts w:ascii="Times New Roman" w:hAnsi="Times New Roman"/>
          <w:b/>
          <w:sz w:val="24"/>
          <w:szCs w:val="24"/>
        </w:rPr>
        <w:t>Болдыревская</w:t>
      </w:r>
      <w:proofErr w:type="spellEnd"/>
      <w:r w:rsidRPr="000A29BF">
        <w:rPr>
          <w:rFonts w:ascii="Times New Roman" w:hAnsi="Times New Roman"/>
          <w:b/>
          <w:sz w:val="24"/>
          <w:szCs w:val="24"/>
        </w:rPr>
        <w:t xml:space="preserve"> ООШ»)</w:t>
      </w:r>
    </w:p>
    <w:p w:rsidR="00A24BE4" w:rsidRPr="000A29BF" w:rsidRDefault="00A24BE4" w:rsidP="00A24BE4">
      <w:pPr>
        <w:contextualSpacing/>
        <w:rPr>
          <w:rFonts w:ascii="Times New Roman" w:hAnsi="Times New Roman"/>
          <w:b/>
          <w:sz w:val="24"/>
          <w:szCs w:val="24"/>
        </w:rPr>
      </w:pPr>
    </w:p>
    <w:p w:rsidR="00FD3341" w:rsidRDefault="00FD3341" w:rsidP="00A24BE4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B0570D" w:rsidRDefault="00B0570D" w:rsidP="00B0570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</w:t>
      </w:r>
    </w:p>
    <w:p w:rsidR="00B0570D" w:rsidRDefault="00B0570D" w:rsidP="00B0570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внеурочной деятельности «Занимательная грамматика» для 9 класса основного общего образования </w:t>
      </w:r>
    </w:p>
    <w:p w:rsidR="00B0570D" w:rsidRDefault="007F0CB8" w:rsidP="00B0570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2021-2022</w:t>
      </w:r>
      <w:r w:rsidR="00B0570D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B0570D" w:rsidRDefault="00B0570D" w:rsidP="00B0570D">
      <w:pPr>
        <w:pStyle w:val="jc"/>
        <w:spacing w:before="0" w:beforeAutospacing="0" w:after="0" w:afterAutospacing="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Степановой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FD3341" w:rsidRDefault="00FD3341" w:rsidP="00A24BE4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FD3341" w:rsidRPr="000A29BF" w:rsidRDefault="00FD3341" w:rsidP="00FD3341">
      <w:pPr>
        <w:pStyle w:val="jc"/>
        <w:spacing w:before="0" w:beforeAutospacing="0" w:after="0" w:afterAutospacing="0"/>
        <w:rPr>
          <w:rFonts w:ascii="Times New Roman" w:hAnsi="Times New Roman"/>
          <w:color w:val="000000"/>
          <w:lang w:val="ru-RU" w:eastAsia="ru-RU" w:bidi="ar-SA"/>
        </w:rPr>
      </w:pPr>
      <w:r w:rsidRPr="000A29BF">
        <w:rPr>
          <w:rFonts w:ascii="Times New Roman" w:hAnsi="Times New Roman"/>
          <w:b/>
          <w:caps/>
          <w:lang w:val="ru-RU"/>
        </w:rPr>
        <w:t>Рабочая программа включает четыре раздела</w:t>
      </w:r>
      <w:r w:rsidRPr="000A29BF">
        <w:rPr>
          <w:rFonts w:ascii="Times New Roman" w:hAnsi="Times New Roman"/>
          <w:b/>
          <w:lang w:val="ru-RU"/>
        </w:rPr>
        <w:t xml:space="preserve">: </w:t>
      </w:r>
    </w:p>
    <w:p w:rsidR="00FD3341" w:rsidRPr="000A29BF" w:rsidRDefault="00FD3341" w:rsidP="00FD3341">
      <w:pPr>
        <w:numPr>
          <w:ilvl w:val="0"/>
          <w:numId w:val="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Раздел 1.  Пояснительная записка, раскрывающая </w:t>
      </w:r>
      <w:r>
        <w:rPr>
          <w:rFonts w:ascii="Times New Roman" w:hAnsi="Times New Roman"/>
          <w:sz w:val="24"/>
          <w:szCs w:val="24"/>
        </w:rPr>
        <w:t xml:space="preserve">характеристику и место </w:t>
      </w:r>
      <w:r w:rsidRPr="000A29BF">
        <w:rPr>
          <w:rFonts w:ascii="Times New Roman" w:hAnsi="Times New Roman"/>
          <w:sz w:val="24"/>
          <w:szCs w:val="24"/>
        </w:rPr>
        <w:t xml:space="preserve">предмета </w:t>
      </w:r>
      <w:r>
        <w:rPr>
          <w:rFonts w:ascii="Times New Roman" w:hAnsi="Times New Roman"/>
          <w:sz w:val="24"/>
          <w:szCs w:val="24"/>
        </w:rPr>
        <w:t xml:space="preserve">внеурочной деятельности </w:t>
      </w:r>
      <w:r w:rsidRPr="000A29BF">
        <w:rPr>
          <w:rFonts w:ascii="Times New Roman" w:hAnsi="Times New Roman"/>
          <w:sz w:val="24"/>
          <w:szCs w:val="24"/>
        </w:rPr>
        <w:t xml:space="preserve">в учебном плане, цели его изучения, основные содержательные линии; </w:t>
      </w:r>
    </w:p>
    <w:p w:rsidR="00FD3341" w:rsidRPr="000A29BF" w:rsidRDefault="006F3292" w:rsidP="00FD3341">
      <w:pPr>
        <w:numPr>
          <w:ilvl w:val="0"/>
          <w:numId w:val="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«Содержание курса внеурочной деятельности</w:t>
      </w:r>
      <w:r w:rsidR="00FD3341" w:rsidRPr="000A29BF">
        <w:rPr>
          <w:rFonts w:ascii="Times New Roman" w:hAnsi="Times New Roman"/>
          <w:sz w:val="24"/>
          <w:szCs w:val="24"/>
        </w:rPr>
        <w:t>».</w:t>
      </w:r>
    </w:p>
    <w:p w:rsidR="00FD3341" w:rsidRPr="000A29BF" w:rsidRDefault="00FD3341" w:rsidP="00FD3341">
      <w:pPr>
        <w:numPr>
          <w:ilvl w:val="0"/>
          <w:numId w:val="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Раздел 3. «Планируемые </w:t>
      </w:r>
      <w:r>
        <w:rPr>
          <w:rFonts w:ascii="Times New Roman" w:hAnsi="Times New Roman"/>
          <w:sz w:val="24"/>
          <w:szCs w:val="24"/>
        </w:rPr>
        <w:t>результаты освоения</w:t>
      </w:r>
      <w:r w:rsidRPr="000A29BF">
        <w:rPr>
          <w:rFonts w:ascii="Times New Roman" w:hAnsi="Times New Roman"/>
          <w:sz w:val="24"/>
          <w:szCs w:val="24"/>
        </w:rPr>
        <w:t xml:space="preserve"> курса</w:t>
      </w:r>
      <w:r w:rsidR="006F3292">
        <w:rPr>
          <w:rFonts w:ascii="Times New Roman" w:hAnsi="Times New Roman"/>
          <w:sz w:val="24"/>
          <w:szCs w:val="24"/>
        </w:rPr>
        <w:t xml:space="preserve"> внеурочной деятельности</w:t>
      </w:r>
      <w:r w:rsidRPr="000A29BF">
        <w:rPr>
          <w:rFonts w:ascii="Times New Roman" w:hAnsi="Times New Roman"/>
          <w:sz w:val="24"/>
          <w:szCs w:val="24"/>
        </w:rPr>
        <w:t>».</w:t>
      </w:r>
    </w:p>
    <w:p w:rsidR="00FD3341" w:rsidRPr="000A29BF" w:rsidRDefault="00FD3341" w:rsidP="00FD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Раздел 4. «Тематическое планирование».</w:t>
      </w:r>
    </w:p>
    <w:p w:rsidR="006F3292" w:rsidRPr="00602860" w:rsidRDefault="00FD3341" w:rsidP="0060286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Приложения к Рабочей программе: Календарно-тематическое планирование.</w:t>
      </w:r>
    </w:p>
    <w:p w:rsidR="00FD3341" w:rsidRDefault="00FD3341" w:rsidP="006F329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0A29BF">
        <w:rPr>
          <w:rFonts w:ascii="Times New Roman" w:hAnsi="Times New Roman"/>
          <w:b/>
          <w:bCs/>
          <w:color w:val="000000"/>
          <w:sz w:val="32"/>
          <w:szCs w:val="32"/>
        </w:rPr>
        <w:t>Раздел 1. Пояснительная записк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>а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F34E3">
        <w:rPr>
          <w:rFonts w:ascii="Times New Roman" w:hAnsi="Times New Roman"/>
          <w:sz w:val="24"/>
          <w:szCs w:val="24"/>
        </w:rPr>
        <w:t>Русскому языку как учебному предмету отводится большая роль в решении образовательных и воспитательных задач, которые в настоящее время стоят перед школой.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Раскрытие богатства русского языка пробуждает у учащихся чувство гордости за великий, могучий, свободный русский язык. Выработка привычки обращать внимание на свою собственную речь, умение наблюдать и анализировать явления языка воспитывают ответственное отношение к слову, стремление бороться за культуру речи. При хорошей постановке работы у школьников воспитывается любовь и интерес к языку, желание внимательно и аккуратно вы</w:t>
      </w:r>
      <w:r>
        <w:rPr>
          <w:rFonts w:ascii="Times New Roman" w:hAnsi="Times New Roman"/>
          <w:sz w:val="24"/>
          <w:szCs w:val="24"/>
        </w:rPr>
        <w:t>полнять задания. Поэтому я в своей работе стараюсь</w:t>
      </w:r>
      <w:r w:rsidRPr="004F34E3">
        <w:rPr>
          <w:rFonts w:ascii="Times New Roman" w:hAnsi="Times New Roman"/>
          <w:sz w:val="24"/>
          <w:szCs w:val="24"/>
        </w:rPr>
        <w:t xml:space="preserve"> применять такие приёмы, которые активизируют умственную деятельность учащихся, вносят элементы занимательности в занятия по языку.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Особенно большими возможностями для внесения разнообразия и занимательности в занятия по языку располагает учитель во внеклассной работе.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Внеклассные занятия способствуют формированию у школьников элементарных понятий о законах языка и истории его развития, ознакомлению учащихся с богатством выразительных средств языка, углублению знаний, полученных на уроках.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lastRenderedPageBreak/>
        <w:t>Благотворное влияние оказывает внеклассная работа на развитие речи учащихся. Обогащается словарный запас, вырабатываются навыки выразительного чтения, грамотной устной и письменной речи. Учащиеся более самостоятельно, чем на уроке, анализируют материал, обобщают и сопоставляют грамматические явления, знакомятся с историей отдельных слов и выражений.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Наиболее распространённой и проверенной на практике формой внеклассной работы п</w:t>
      </w:r>
      <w:r>
        <w:rPr>
          <w:rFonts w:ascii="Times New Roman" w:hAnsi="Times New Roman"/>
          <w:sz w:val="24"/>
          <w:szCs w:val="24"/>
        </w:rPr>
        <w:t>о русскому языку является внеурочная деятельность. Занятия</w:t>
      </w:r>
      <w:r w:rsidRPr="004F34E3">
        <w:rPr>
          <w:rFonts w:ascii="Times New Roman" w:hAnsi="Times New Roman"/>
          <w:sz w:val="24"/>
          <w:szCs w:val="24"/>
        </w:rPr>
        <w:t xml:space="preserve"> пробуждают у учащихся интерес к явлениям живой речи, развивают свойственную детям пытливость ума, любознательность. Поэтому работа здесь должна строиться таким образом, чтобы не дублировать материал урока, а расширять и углублять познания детей, воспитывать у них внимание и любовь к слову.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внеурочной деятельности</w:t>
      </w:r>
      <w:r w:rsidRPr="004F34E3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Занимательная грамматика</w:t>
      </w:r>
      <w:r w:rsidRPr="004F34E3">
        <w:rPr>
          <w:rFonts w:ascii="Times New Roman" w:hAnsi="Times New Roman"/>
          <w:sz w:val="24"/>
          <w:szCs w:val="24"/>
        </w:rPr>
        <w:t>» является закономерным продолжением урока, е</w:t>
      </w:r>
      <w:r>
        <w:rPr>
          <w:rFonts w:ascii="Times New Roman" w:hAnsi="Times New Roman"/>
          <w:sz w:val="24"/>
          <w:szCs w:val="24"/>
        </w:rPr>
        <w:t>го дополнением. Программа</w:t>
      </w:r>
      <w:r w:rsidRPr="004F34E3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общего образования. 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Содержание и методы обучения программы «</w:t>
      </w:r>
      <w:r>
        <w:rPr>
          <w:rFonts w:ascii="Times New Roman" w:hAnsi="Times New Roman"/>
          <w:sz w:val="24"/>
          <w:szCs w:val="24"/>
        </w:rPr>
        <w:t>Занимательная грамматика</w:t>
      </w:r>
      <w:r w:rsidRPr="004F34E3">
        <w:rPr>
          <w:rFonts w:ascii="Times New Roman" w:hAnsi="Times New Roman"/>
          <w:sz w:val="24"/>
          <w:szCs w:val="24"/>
        </w:rPr>
        <w:t>»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FD3341" w:rsidRDefault="00FD3341" w:rsidP="00602860">
      <w:pPr>
        <w:pStyle w:val="6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4F34E3">
        <w:rPr>
          <w:sz w:val="24"/>
          <w:szCs w:val="24"/>
        </w:rPr>
        <w:t>В рабочей программе по</w:t>
      </w:r>
      <w:r>
        <w:rPr>
          <w:sz w:val="24"/>
          <w:szCs w:val="24"/>
        </w:rPr>
        <w:t xml:space="preserve"> </w:t>
      </w:r>
      <w:r w:rsidRPr="004F34E3">
        <w:rPr>
          <w:sz w:val="24"/>
          <w:szCs w:val="24"/>
        </w:rPr>
        <w:t>внеурочной деятельности произведена корректировка примерной программы в плане введения дополнительных тем и увеличения количества часов, способствующих преемственности урочной и внеурочной деятельности учащихся, а также с учётом материально-технической базы кабин</w:t>
      </w:r>
      <w:bookmarkStart w:id="0" w:name="_GoBack"/>
      <w:bookmarkEnd w:id="0"/>
    </w:p>
    <w:p w:rsidR="00FD3341" w:rsidRDefault="00FD3341" w:rsidP="00FD3341">
      <w:pPr>
        <w:numPr>
          <w:ilvl w:val="12"/>
          <w:numId w:val="0"/>
        </w:numPr>
        <w:spacing w:line="16" w:lineRule="atLeas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112A7">
        <w:rPr>
          <w:rFonts w:ascii="Times New Roman" w:hAnsi="Times New Roman"/>
          <w:b/>
          <w:bCs/>
          <w:color w:val="000000"/>
          <w:sz w:val="24"/>
          <w:szCs w:val="24"/>
        </w:rPr>
        <w:t>Нормативные документы.</w:t>
      </w:r>
    </w:p>
    <w:p w:rsidR="00890B28" w:rsidRPr="00890B28" w:rsidRDefault="00890B28" w:rsidP="00890B28">
      <w:pPr>
        <w:numPr>
          <w:ilvl w:val="0"/>
          <w:numId w:val="2"/>
        </w:numPr>
        <w:spacing w:after="0" w:line="16" w:lineRule="atLeast"/>
        <w:ind w:left="644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890B28">
        <w:rPr>
          <w:rFonts w:ascii="Times New Roman" w:hAnsi="Times New Roman"/>
          <w:color w:val="000000"/>
          <w:sz w:val="24"/>
          <w:szCs w:val="24"/>
        </w:rPr>
        <w:t>Закон «Об образовании в Российской Федерации» от 29.12.2012 года № 273-ФЗ.</w:t>
      </w:r>
    </w:p>
    <w:p w:rsidR="00890B28" w:rsidRPr="00890B28" w:rsidRDefault="00890B28" w:rsidP="00890B28">
      <w:pPr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890B28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90B2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90B28">
        <w:rPr>
          <w:rFonts w:ascii="Times New Roman" w:hAnsi="Times New Roman"/>
          <w:sz w:val="24"/>
          <w:szCs w:val="24"/>
        </w:rPr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890B28" w:rsidRPr="00890B28" w:rsidRDefault="00890B28" w:rsidP="00890B28">
      <w:pPr>
        <w:pStyle w:val="a3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</w:tabs>
        <w:suppressAutoHyphens/>
        <w:spacing w:line="16" w:lineRule="atLeast"/>
        <w:ind w:left="644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90B28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890B28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890B28">
        <w:rPr>
          <w:rFonts w:ascii="Times New Roman" w:hAnsi="Times New Roman" w:cs="Times New Roman"/>
          <w:sz w:val="24"/>
          <w:szCs w:val="24"/>
        </w:rPr>
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</w:p>
    <w:p w:rsidR="00890B28" w:rsidRPr="00890B28" w:rsidRDefault="00890B28" w:rsidP="00890B28">
      <w:pPr>
        <w:pStyle w:val="a3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708"/>
        </w:tabs>
        <w:suppressAutoHyphens/>
        <w:spacing w:after="0" w:line="240" w:lineRule="auto"/>
        <w:ind w:hanging="357"/>
        <w:contextualSpacing/>
        <w:rPr>
          <w:rFonts w:ascii="Times New Roman" w:hAnsi="Times New Roman" w:cs="Times New Roman"/>
          <w:sz w:val="24"/>
          <w:szCs w:val="24"/>
        </w:rPr>
      </w:pPr>
      <w:r w:rsidRPr="00890B28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890B28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890B28">
        <w:rPr>
          <w:rFonts w:ascii="Times New Roman" w:hAnsi="Times New Roman" w:cs="Times New Roman"/>
          <w:sz w:val="24"/>
          <w:szCs w:val="24"/>
        </w:rPr>
        <w:t xml:space="preserve"> России от 23.12.2020 N 766 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 254»</w:t>
      </w:r>
    </w:p>
    <w:p w:rsidR="00890B28" w:rsidRPr="00890B28" w:rsidRDefault="00890B28" w:rsidP="00890B28">
      <w:pPr>
        <w:pStyle w:val="a3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708"/>
        </w:tabs>
        <w:suppressAutoHyphens/>
        <w:spacing w:after="0" w:line="240" w:lineRule="auto"/>
        <w:ind w:left="646"/>
        <w:contextualSpacing/>
        <w:rPr>
          <w:rFonts w:ascii="Times New Roman" w:hAnsi="Times New Roman" w:cs="Times New Roman"/>
          <w:sz w:val="24"/>
          <w:szCs w:val="24"/>
        </w:rPr>
      </w:pPr>
      <w:r w:rsidRPr="00890B28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  18.12.2020 №61573).</w:t>
      </w:r>
    </w:p>
    <w:p w:rsidR="00890B28" w:rsidRPr="00890B28" w:rsidRDefault="00890B28" w:rsidP="00890B28">
      <w:pPr>
        <w:pStyle w:val="a3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6" w:lineRule="atLeast"/>
        <w:ind w:left="644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90B28">
        <w:rPr>
          <w:rFonts w:ascii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РФ от 30.06.2020 № 16 « Об утверждении тарно-эпидемиологических правил СП 3.1/2.4.3598-20 «Санитарно-эпидемиологические требования к устройству, содержанию и организацию работы ОО и других объектов социальной инфраструктуры для детей и молодежи в условиях распространения новой </w:t>
      </w:r>
      <w:proofErr w:type="spellStart"/>
      <w:r w:rsidRPr="00890B28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890B28">
        <w:rPr>
          <w:rFonts w:ascii="Times New Roman" w:hAnsi="Times New Roman" w:cs="Times New Roman"/>
          <w:sz w:val="24"/>
          <w:szCs w:val="24"/>
        </w:rPr>
        <w:t xml:space="preserve"> инфекции (</w:t>
      </w:r>
      <w:r w:rsidRPr="00890B28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890B28">
        <w:rPr>
          <w:rFonts w:ascii="Times New Roman" w:hAnsi="Times New Roman" w:cs="Times New Roman"/>
          <w:sz w:val="24"/>
          <w:szCs w:val="24"/>
        </w:rPr>
        <w:t>-19)»</w:t>
      </w:r>
    </w:p>
    <w:p w:rsidR="00890B28" w:rsidRPr="00890B28" w:rsidRDefault="00890B28" w:rsidP="00890B28">
      <w:pPr>
        <w:numPr>
          <w:ilvl w:val="0"/>
          <w:numId w:val="2"/>
        </w:numPr>
        <w:spacing w:after="0" w:line="16" w:lineRule="atLeast"/>
        <w:ind w:left="644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890B28">
        <w:rPr>
          <w:rFonts w:ascii="Times New Roman" w:hAnsi="Times New Roman"/>
          <w:color w:val="000000"/>
          <w:sz w:val="24"/>
          <w:szCs w:val="24"/>
        </w:rPr>
        <w:lastRenderedPageBreak/>
        <w:t>Письмо министерства образования и науки РФ от 01.04.2005г. № 03-417 «О перечне учебного и компьютерного оборудования для оснащения общеобразовательных учреждений».</w:t>
      </w:r>
    </w:p>
    <w:p w:rsidR="00890B28" w:rsidRPr="00890B28" w:rsidRDefault="00890B28" w:rsidP="00890B28">
      <w:pPr>
        <w:numPr>
          <w:ilvl w:val="0"/>
          <w:numId w:val="2"/>
        </w:numPr>
        <w:spacing w:after="0" w:line="16" w:lineRule="atLeast"/>
        <w:ind w:left="644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890B28">
        <w:rPr>
          <w:rFonts w:ascii="Times New Roman" w:hAnsi="Times New Roman"/>
          <w:color w:val="000000"/>
          <w:sz w:val="24"/>
          <w:szCs w:val="24"/>
        </w:rPr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890B28" w:rsidRPr="00890B28" w:rsidRDefault="00890B28" w:rsidP="00890B28">
      <w:pPr>
        <w:numPr>
          <w:ilvl w:val="0"/>
          <w:numId w:val="2"/>
        </w:numPr>
        <w:spacing w:after="0" w:line="16" w:lineRule="atLeast"/>
        <w:ind w:left="644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890B28">
        <w:rPr>
          <w:rFonts w:ascii="Times New Roman" w:hAnsi="Times New Roman"/>
          <w:color w:val="000000"/>
          <w:sz w:val="24"/>
          <w:szCs w:val="24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890B28" w:rsidRPr="00890B28" w:rsidRDefault="00890B28" w:rsidP="00890B28">
      <w:pPr>
        <w:numPr>
          <w:ilvl w:val="0"/>
          <w:numId w:val="2"/>
        </w:numPr>
        <w:spacing w:after="0" w:line="16" w:lineRule="atLeast"/>
        <w:ind w:left="644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890B28">
        <w:rPr>
          <w:rFonts w:ascii="Times New Roman" w:hAnsi="Times New Roman"/>
          <w:color w:val="000000"/>
          <w:sz w:val="24"/>
          <w:szCs w:val="24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890B28" w:rsidRPr="00890B28" w:rsidRDefault="00890B28" w:rsidP="00890B28">
      <w:pPr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/>
          <w:b/>
          <w:sz w:val="24"/>
          <w:szCs w:val="24"/>
        </w:rPr>
      </w:pPr>
      <w:r w:rsidRPr="00890B28">
        <w:rPr>
          <w:rFonts w:ascii="Times New Roman" w:hAnsi="Times New Roman"/>
          <w:sz w:val="24"/>
          <w:szCs w:val="24"/>
        </w:rPr>
        <w:t xml:space="preserve">Программа Русский язык: 5-9 классы/ Савчук О.Л.; под ред. Шмелевой Е.Я. – М.: </w:t>
      </w:r>
      <w:proofErr w:type="spellStart"/>
      <w:r w:rsidRPr="00890B28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890B28">
        <w:rPr>
          <w:rFonts w:ascii="Times New Roman" w:hAnsi="Times New Roman"/>
          <w:sz w:val="24"/>
          <w:szCs w:val="24"/>
        </w:rPr>
        <w:t>, 2013. – Стандарты второго поколения</w:t>
      </w:r>
    </w:p>
    <w:p w:rsidR="00890B28" w:rsidRPr="00890B28" w:rsidRDefault="00890B28" w:rsidP="00890B28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890B28">
        <w:rPr>
          <w:rFonts w:ascii="Times New Roman" w:hAnsi="Times New Roman"/>
          <w:sz w:val="24"/>
          <w:szCs w:val="24"/>
        </w:rPr>
        <w:t>Устав МБОУ «</w:t>
      </w:r>
      <w:proofErr w:type="spellStart"/>
      <w:r w:rsidRPr="00890B28">
        <w:rPr>
          <w:rFonts w:ascii="Times New Roman" w:hAnsi="Times New Roman"/>
          <w:sz w:val="24"/>
          <w:szCs w:val="24"/>
        </w:rPr>
        <w:t>Болдыревская</w:t>
      </w:r>
      <w:proofErr w:type="spellEnd"/>
      <w:r w:rsidRPr="00890B28">
        <w:rPr>
          <w:rFonts w:ascii="Times New Roman" w:hAnsi="Times New Roman"/>
          <w:sz w:val="24"/>
          <w:szCs w:val="24"/>
        </w:rPr>
        <w:t xml:space="preserve"> ООШ».</w:t>
      </w:r>
    </w:p>
    <w:p w:rsidR="00890B28" w:rsidRPr="00890B28" w:rsidRDefault="00890B28" w:rsidP="00890B28">
      <w:pPr>
        <w:pStyle w:val="a3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890B28">
        <w:rPr>
          <w:rFonts w:ascii="Times New Roman" w:hAnsi="Times New Roman" w:cs="Times New Roman"/>
          <w:bCs/>
          <w:sz w:val="24"/>
          <w:szCs w:val="24"/>
        </w:rPr>
        <w:t xml:space="preserve">Письмо Минобразования Ростовской области от </w:t>
      </w:r>
      <w:r w:rsidRPr="00890B28">
        <w:rPr>
          <w:rFonts w:ascii="Times New Roman" w:hAnsi="Times New Roman" w:cs="Times New Roman"/>
          <w:sz w:val="24"/>
          <w:szCs w:val="24"/>
        </w:rPr>
        <w:t>17.05.2021 № 24/3.1-7095</w:t>
      </w:r>
      <w:r w:rsidRPr="00890B28">
        <w:rPr>
          <w:rFonts w:ascii="Times New Roman" w:hAnsi="Times New Roman" w:cs="Times New Roman"/>
          <w:bCs/>
          <w:sz w:val="24"/>
          <w:szCs w:val="24"/>
        </w:rPr>
        <w:t xml:space="preserve"> «О направлении рекомендаций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2021-2022 учебный год»</w:t>
      </w:r>
    </w:p>
    <w:p w:rsidR="00890B28" w:rsidRPr="00890B28" w:rsidRDefault="00890B28" w:rsidP="00890B28">
      <w:pPr>
        <w:numPr>
          <w:ilvl w:val="0"/>
          <w:numId w:val="2"/>
        </w:numPr>
        <w:spacing w:after="0" w:line="16" w:lineRule="atLeast"/>
        <w:ind w:left="714" w:hanging="357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890B28">
        <w:rPr>
          <w:rFonts w:ascii="Times New Roman" w:hAnsi="Times New Roman"/>
          <w:color w:val="000000"/>
          <w:sz w:val="24"/>
          <w:szCs w:val="24"/>
        </w:rPr>
        <w:t>Основная образовательная программа основного общего образования на 2021-2022 учебный год МБОУ «</w:t>
      </w:r>
      <w:proofErr w:type="spellStart"/>
      <w:r w:rsidRPr="00890B28">
        <w:rPr>
          <w:rFonts w:ascii="Times New Roman" w:hAnsi="Times New Roman"/>
          <w:color w:val="000000"/>
          <w:sz w:val="24"/>
          <w:szCs w:val="24"/>
        </w:rPr>
        <w:t>Болдыревская</w:t>
      </w:r>
      <w:proofErr w:type="spellEnd"/>
      <w:r w:rsidRPr="00890B28">
        <w:rPr>
          <w:rFonts w:ascii="Times New Roman" w:hAnsi="Times New Roman"/>
          <w:color w:val="000000"/>
          <w:sz w:val="24"/>
          <w:szCs w:val="24"/>
        </w:rPr>
        <w:t xml:space="preserve"> ООШ»</w:t>
      </w:r>
    </w:p>
    <w:p w:rsidR="00890B28" w:rsidRPr="00890B28" w:rsidRDefault="00890B28" w:rsidP="00890B28">
      <w:pPr>
        <w:numPr>
          <w:ilvl w:val="0"/>
          <w:numId w:val="2"/>
        </w:numPr>
        <w:spacing w:after="0" w:line="16" w:lineRule="atLeast"/>
        <w:ind w:left="644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890B28">
        <w:rPr>
          <w:rFonts w:ascii="Times New Roman" w:hAnsi="Times New Roman"/>
          <w:color w:val="000000"/>
          <w:sz w:val="24"/>
          <w:szCs w:val="24"/>
        </w:rPr>
        <w:t>«Положение о рабочей программе учебных курсов, предметов, дисциплин (модулей) «МБОУ «</w:t>
      </w:r>
      <w:proofErr w:type="spellStart"/>
      <w:r w:rsidRPr="00890B28">
        <w:rPr>
          <w:rFonts w:ascii="Times New Roman" w:hAnsi="Times New Roman"/>
          <w:color w:val="000000"/>
          <w:sz w:val="24"/>
          <w:szCs w:val="24"/>
        </w:rPr>
        <w:t>Болдыревская</w:t>
      </w:r>
      <w:proofErr w:type="spellEnd"/>
      <w:r w:rsidRPr="00890B28">
        <w:rPr>
          <w:rFonts w:ascii="Times New Roman" w:hAnsi="Times New Roman"/>
          <w:color w:val="000000"/>
          <w:sz w:val="24"/>
          <w:szCs w:val="24"/>
        </w:rPr>
        <w:t xml:space="preserve"> ООШ».</w:t>
      </w:r>
    </w:p>
    <w:p w:rsidR="00890B28" w:rsidRPr="00890B28" w:rsidRDefault="00890B28" w:rsidP="00890B28">
      <w:pPr>
        <w:widowControl w:val="0"/>
        <w:suppressLineNumbers/>
        <w:tabs>
          <w:tab w:val="left" w:pos="851"/>
        </w:tabs>
        <w:suppressAutoHyphens/>
        <w:jc w:val="both"/>
        <w:rPr>
          <w:rFonts w:ascii="Times New Roman" w:eastAsia="SimSun" w:hAnsi="Times New Roman"/>
          <w:kern w:val="2"/>
          <w:sz w:val="24"/>
          <w:szCs w:val="24"/>
          <w:lang w:eastAsia="hi-IN" w:bidi="hi-IN"/>
        </w:rPr>
      </w:pPr>
    </w:p>
    <w:p w:rsidR="00B650E1" w:rsidRDefault="00B650E1" w:rsidP="00B650E1">
      <w:p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FD3341" w:rsidRPr="00602860" w:rsidRDefault="00FD3341" w:rsidP="00602860">
      <w:pPr>
        <w:spacing w:after="0" w:line="16" w:lineRule="atLeast"/>
        <w:ind w:left="72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sz w:val="24"/>
          <w:szCs w:val="24"/>
        </w:rPr>
        <w:t>Учебный план внеурочной деятельности МБОУ «</w:t>
      </w:r>
      <w:proofErr w:type="spellStart"/>
      <w:r w:rsidRPr="003729CC">
        <w:rPr>
          <w:rFonts w:ascii="Times New Roman" w:hAnsi="Times New Roman"/>
          <w:sz w:val="24"/>
          <w:szCs w:val="24"/>
        </w:rPr>
        <w:t>Болдыревская</w:t>
      </w:r>
      <w:proofErr w:type="spellEnd"/>
      <w:r w:rsidRPr="003729CC">
        <w:rPr>
          <w:rFonts w:ascii="Times New Roman" w:hAnsi="Times New Roman"/>
          <w:sz w:val="24"/>
          <w:szCs w:val="24"/>
        </w:rPr>
        <w:t xml:space="preserve">  ООШ» отводит на изучение курса «Занимательная грамматика» </w:t>
      </w:r>
      <w:r w:rsidR="00602860">
        <w:rPr>
          <w:rFonts w:ascii="Times New Roman" w:hAnsi="Times New Roman"/>
          <w:sz w:val="24"/>
          <w:szCs w:val="24"/>
        </w:rPr>
        <w:t>в 9</w:t>
      </w:r>
      <w:r w:rsidRPr="003729CC">
        <w:rPr>
          <w:rFonts w:ascii="Times New Roman" w:hAnsi="Times New Roman"/>
          <w:sz w:val="24"/>
          <w:szCs w:val="24"/>
        </w:rPr>
        <w:t xml:space="preserve"> классе </w:t>
      </w:r>
      <w:r w:rsidRPr="003729CC">
        <w:rPr>
          <w:rFonts w:ascii="Times New Roman" w:hAnsi="Times New Roman"/>
          <w:sz w:val="24"/>
          <w:szCs w:val="24"/>
          <w:u w:val="single"/>
        </w:rPr>
        <w:t xml:space="preserve">1 </w:t>
      </w:r>
      <w:r w:rsidRPr="003729CC">
        <w:rPr>
          <w:rFonts w:ascii="Times New Roman" w:hAnsi="Times New Roman"/>
          <w:sz w:val="24"/>
          <w:szCs w:val="24"/>
        </w:rPr>
        <w:t xml:space="preserve">час в неделю, что в целом составляет   </w:t>
      </w:r>
      <w:r>
        <w:rPr>
          <w:rFonts w:ascii="Times New Roman" w:hAnsi="Times New Roman"/>
          <w:sz w:val="24"/>
          <w:szCs w:val="24"/>
          <w:u w:val="single"/>
        </w:rPr>
        <w:t xml:space="preserve">34 </w:t>
      </w:r>
      <w:r w:rsidR="00890B28">
        <w:rPr>
          <w:rFonts w:ascii="Times New Roman" w:hAnsi="Times New Roman"/>
          <w:sz w:val="24"/>
          <w:szCs w:val="24"/>
        </w:rPr>
        <w:t xml:space="preserve"> часа в 2021-2022</w:t>
      </w:r>
      <w:r w:rsidRPr="00EF5FE3">
        <w:rPr>
          <w:rFonts w:ascii="Times New Roman" w:hAnsi="Times New Roman"/>
          <w:sz w:val="24"/>
          <w:szCs w:val="24"/>
        </w:rPr>
        <w:t xml:space="preserve"> учебном году. </w:t>
      </w:r>
    </w:p>
    <w:p w:rsidR="00FD3341" w:rsidRDefault="00FD3341" w:rsidP="00FD3341">
      <w:pPr>
        <w:pStyle w:val="jc"/>
        <w:spacing w:before="0" w:beforeAutospacing="0" w:after="0" w:afterAutospacing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</w:t>
      </w:r>
    </w:p>
    <w:p w:rsidR="00A24BE4" w:rsidRPr="00FD3341" w:rsidRDefault="00FD3341" w:rsidP="00FD3341">
      <w:pPr>
        <w:pStyle w:val="jc"/>
        <w:spacing w:before="0" w:beforeAutospacing="0" w:after="0" w:afterAutospacing="0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lang w:val="ru-RU"/>
        </w:rPr>
        <w:t xml:space="preserve">  </w:t>
      </w:r>
      <w:r w:rsidRPr="00FD3341">
        <w:rPr>
          <w:rFonts w:ascii="Times New Roman" w:hAnsi="Times New Roman"/>
          <w:lang w:val="ru-RU"/>
        </w:rPr>
        <w:t xml:space="preserve">Программа ориентирована на использование учебно-методического комплекса под редакцией </w:t>
      </w:r>
      <w:r w:rsidRPr="00FD3341">
        <w:rPr>
          <w:rFonts w:ascii="Times New Roman" w:hAnsi="Times New Roman"/>
          <w:b/>
          <w:i/>
          <w:lang w:val="ru-RU"/>
        </w:rPr>
        <w:t>_</w:t>
      </w:r>
      <w:r w:rsidRPr="00FD3341">
        <w:rPr>
          <w:rFonts w:ascii="Times New Roman" w:hAnsi="Times New Roman"/>
          <w:b/>
          <w:i/>
          <w:u w:val="single"/>
          <w:lang w:val="ru-RU"/>
        </w:rPr>
        <w:t xml:space="preserve">Д.А. Шмелёва. </w:t>
      </w:r>
      <w:r w:rsidRPr="00FD3341">
        <w:rPr>
          <w:rFonts w:ascii="Times New Roman" w:hAnsi="Times New Roman"/>
          <w:b/>
          <w:i/>
          <w:lang w:val="ru-RU"/>
        </w:rPr>
        <w:t xml:space="preserve">  </w:t>
      </w:r>
    </w:p>
    <w:p w:rsidR="00FD3341" w:rsidRPr="00DA4FA3" w:rsidRDefault="00FD3341" w:rsidP="00FD33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72426">
        <w:rPr>
          <w:rFonts w:ascii="Times New Roman" w:hAnsi="Times New Roman"/>
          <w:i/>
          <w:sz w:val="28"/>
          <w:szCs w:val="28"/>
        </w:rPr>
        <w:t>Основн</w:t>
      </w:r>
      <w:r>
        <w:rPr>
          <w:rFonts w:ascii="Times New Roman" w:hAnsi="Times New Roman"/>
          <w:i/>
          <w:sz w:val="28"/>
          <w:szCs w:val="28"/>
        </w:rPr>
        <w:t>ые</w:t>
      </w:r>
      <w:r w:rsidRPr="00E72426">
        <w:rPr>
          <w:rFonts w:ascii="Times New Roman" w:hAnsi="Times New Roman"/>
          <w:i/>
          <w:sz w:val="28"/>
          <w:szCs w:val="28"/>
        </w:rPr>
        <w:t xml:space="preserve"> цели программы</w:t>
      </w:r>
      <w:r w:rsidRPr="00DA4FA3">
        <w:rPr>
          <w:rFonts w:ascii="Times New Roman" w:hAnsi="Times New Roman"/>
          <w:b/>
          <w:sz w:val="28"/>
          <w:szCs w:val="28"/>
        </w:rPr>
        <w:t xml:space="preserve">: </w:t>
      </w:r>
    </w:p>
    <w:p w:rsidR="00FD3341" w:rsidRPr="00DA4FA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34E3">
        <w:rPr>
          <w:rFonts w:ascii="Times New Roman" w:hAnsi="Times New Roman"/>
          <w:sz w:val="24"/>
          <w:szCs w:val="24"/>
        </w:rPr>
        <w:t>Целью данной программы является формирование личности, полноценно владеющей устной и письменной речью в соответствии со своими возрастными особенностями</w:t>
      </w:r>
      <w:r w:rsidRPr="00DA4FA3">
        <w:rPr>
          <w:rFonts w:ascii="Times New Roman" w:hAnsi="Times New Roman"/>
          <w:sz w:val="28"/>
          <w:szCs w:val="28"/>
        </w:rPr>
        <w:t>.</w:t>
      </w:r>
    </w:p>
    <w:p w:rsidR="00FD3341" w:rsidRPr="00DA4FA3" w:rsidRDefault="00FD3341" w:rsidP="00FD33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2426">
        <w:rPr>
          <w:rFonts w:ascii="Times New Roman" w:hAnsi="Times New Roman"/>
          <w:bCs/>
          <w:i/>
          <w:sz w:val="28"/>
          <w:szCs w:val="28"/>
        </w:rPr>
        <w:t>Задачи:</w:t>
      </w:r>
      <w:r w:rsidRPr="00E72426">
        <w:rPr>
          <w:rFonts w:ascii="Times New Roman" w:hAnsi="Times New Roman"/>
          <w:i/>
          <w:iCs/>
          <w:sz w:val="28"/>
          <w:szCs w:val="28"/>
        </w:rPr>
        <w:br/>
      </w:r>
      <w:r w:rsidRPr="00DA4FA3">
        <w:rPr>
          <w:rFonts w:ascii="Times New Roman" w:hAnsi="Times New Roman"/>
          <w:i/>
          <w:iCs/>
          <w:sz w:val="28"/>
          <w:szCs w:val="28"/>
        </w:rPr>
        <w:t>Обучающие: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развитие интереса к русскому языку как к учебному предмету;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приобретение знаний, умений, навыков по грамматике русского языка;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пробуждение потребности у учащихся к самостоятельной работе над познанием родного языка;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развитие мотивации к изучению русского языка;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развитие творчества и обогащение словарного запаса;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совершенствование общего языкового развития учащихся;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lastRenderedPageBreak/>
        <w:t>-углубление и расширение знаний и представлений о литературном языке;</w:t>
      </w:r>
      <w:proofErr w:type="gramStart"/>
      <w:r w:rsidRPr="004F34E3">
        <w:rPr>
          <w:rFonts w:ascii="Times New Roman" w:hAnsi="Times New Roman"/>
          <w:sz w:val="24"/>
          <w:szCs w:val="24"/>
        </w:rPr>
        <w:br/>
        <w:t>-</w:t>
      </w:r>
      <w:proofErr w:type="gramEnd"/>
      <w:r w:rsidRPr="004F34E3">
        <w:rPr>
          <w:rFonts w:ascii="Times New Roman" w:hAnsi="Times New Roman"/>
          <w:sz w:val="24"/>
          <w:szCs w:val="24"/>
        </w:rPr>
        <w:t>выявление одарённых в лингвистическом отношении учащихся, а также воспитание у слабоуспевающих учеников веры в свои силы, в возможность преодоления отставания по русскому языку.</w:t>
      </w:r>
    </w:p>
    <w:p w:rsidR="00FD3341" w:rsidRPr="00DA4FA3" w:rsidRDefault="00FD3341" w:rsidP="00FD33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 xml:space="preserve">Воспитывающие: 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воспитание культуры обращения с книгой;</w:t>
      </w:r>
    </w:p>
    <w:p w:rsidR="00FD3341" w:rsidRDefault="00FD3341" w:rsidP="00FD33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4E3">
        <w:rPr>
          <w:rFonts w:ascii="Times New Roman" w:hAnsi="Times New Roman"/>
          <w:sz w:val="24"/>
          <w:szCs w:val="24"/>
        </w:rPr>
        <w:t>- формирование и развитие у учащихся разносторонних интересов, культуры мышления</w:t>
      </w:r>
      <w:r w:rsidRPr="00DA4FA3">
        <w:rPr>
          <w:rFonts w:ascii="Times New Roman" w:hAnsi="Times New Roman"/>
          <w:sz w:val="28"/>
          <w:szCs w:val="28"/>
        </w:rPr>
        <w:t>.</w:t>
      </w:r>
    </w:p>
    <w:p w:rsidR="00FD3341" w:rsidRPr="00DA4FA3" w:rsidRDefault="00FD3341" w:rsidP="00FD33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>Развивающие</w:t>
      </w:r>
      <w:r w:rsidRPr="00DA4FA3">
        <w:rPr>
          <w:rFonts w:ascii="Times New Roman" w:hAnsi="Times New Roman"/>
          <w:sz w:val="28"/>
          <w:szCs w:val="28"/>
        </w:rPr>
        <w:t xml:space="preserve">: 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развивать смекалку и сообразительность;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приобщение школьников к самостоятельной исследовательской работе;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развивать умение пользоваться разнообразными словарями;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учить организации личной и коллективной деятельности в работе с книгой.</w:t>
      </w:r>
    </w:p>
    <w:p w:rsidR="004F7DE8" w:rsidRPr="004F34E3" w:rsidRDefault="004F7DE8" w:rsidP="004F7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34E3">
        <w:rPr>
          <w:rFonts w:ascii="Times New Roman" w:hAnsi="Times New Roman"/>
          <w:sz w:val="24"/>
          <w:szCs w:val="24"/>
        </w:rPr>
        <w:t>направлена на реализацию педагогической идеи формирования у школьников умения учиться – самостоятельно добывать и систематизировать новые знания и обеспечивает реализацию следующих принципов:</w:t>
      </w:r>
    </w:p>
    <w:p w:rsidR="004F7DE8" w:rsidRPr="004F34E3" w:rsidRDefault="004F7DE8" w:rsidP="004F7DE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непрерывность дополнительного образования как механизма полноты и целостности образования в целом;</w:t>
      </w:r>
    </w:p>
    <w:p w:rsidR="004F7DE8" w:rsidRPr="004F34E3" w:rsidRDefault="004F7DE8" w:rsidP="004F7DE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4F7DE8" w:rsidRPr="004F34E3" w:rsidRDefault="004F7DE8" w:rsidP="004F7DE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системность организации учебно-воспитательного процесса.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Формирование информационной грамотности происходит на основе использования информационной среды образовательного учреждения и возможностей современного школьника. В программу включены задания, направленные на активный поиск новой информации  в книгах, словарях, справочниках. Передача учебной информации производится различными способами (рисунки, схемы, условные обозначения).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Развитие коммуникативной компетентности осуществляется за счет приобретения опыта коллективного взаимодействия (работа в парах, в малых группах, коллективный творческий проект, презентации своих работ, коллективные игры и праздники), формирования умения участвовать в учебном диалоге, развития рефлексии как важнейшего качества, определяющего социальную роль ребенка.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Социализирующую функцию курса обеспечивает ориентация содержания занятий на жизненные потребности детей.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У ребенка формируются умения ориентироваться в окружающем мире и адекватно реагировать на жизненные ситуации.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Повышению мотивации способствует создание положительного эмоционального фона, стимулирующего состояние вдохновения, желание творить, при котором легче усваиваются навыки и приемы, активизируются фантазия и изобретательность. </w:t>
      </w:r>
    </w:p>
    <w:p w:rsidR="004F7DE8" w:rsidRPr="004F34E3" w:rsidRDefault="004F7DE8" w:rsidP="004F7D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К специальным особенностям данной программы можно отнести принципы взаимосвязи между классными и внеклассными занятиями, научной углубленности, практической направленности, занимательности и индивидуального подхода к каждому. Темы занятий подобраны в соответствии с темами, которые вызывают у школьников особые затруднения при изучении их на уроках.</w:t>
      </w:r>
    </w:p>
    <w:p w:rsidR="004F7DE8" w:rsidRPr="004F34E3" w:rsidRDefault="004F7DE8" w:rsidP="004F7D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 Работа </w:t>
      </w:r>
      <w:r w:rsidR="004D52FE">
        <w:rPr>
          <w:rFonts w:ascii="Times New Roman" w:hAnsi="Times New Roman"/>
          <w:sz w:val="24"/>
          <w:szCs w:val="24"/>
        </w:rPr>
        <w:t xml:space="preserve">занятий внеурочной деятельности </w:t>
      </w:r>
      <w:r w:rsidRPr="004F34E3">
        <w:rPr>
          <w:rFonts w:ascii="Times New Roman" w:hAnsi="Times New Roman"/>
          <w:sz w:val="24"/>
          <w:szCs w:val="24"/>
        </w:rPr>
        <w:t>основывается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4E3">
        <w:rPr>
          <w:rFonts w:ascii="Times New Roman" w:hAnsi="Times New Roman"/>
          <w:sz w:val="24"/>
          <w:szCs w:val="24"/>
        </w:rPr>
        <w:t>общедидактических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принципах, среди которых следует, прежде всего, назвать: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lastRenderedPageBreak/>
        <w:t>- принцип научности;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последовательности и систематичности в изложении материала;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преемственности и перспективности в усвоении знаний;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связи теории с практикой;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доступности;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тесной взаимосвязи кружковых занятий с классными упражнениями;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добровольного участия школьников в занятиях;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равного права всех учеников на участие в кружковой работе;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самодеятельности, самостоятельности учащихся;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занимательности.</w:t>
      </w:r>
    </w:p>
    <w:p w:rsidR="004F7DE8" w:rsidRPr="004F34E3" w:rsidRDefault="004F7DE8" w:rsidP="004F7DE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Pr="004F34E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Занимательная грамматика</w:t>
      </w:r>
      <w:r w:rsidRPr="004F34E3">
        <w:rPr>
          <w:rFonts w:ascii="Times New Roman" w:hAnsi="Times New Roman" w:cs="Times New Roman"/>
          <w:sz w:val="24"/>
          <w:szCs w:val="24"/>
        </w:rPr>
        <w:t>»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4F7DE8" w:rsidRDefault="004F7DE8" w:rsidP="004F7D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Следует также подчеркнуть то обстоятельство, что данная программа предполагает, что в ходе изучения лингвистического материала и на его базе одновременно формируется и совершенствуется целый ряд интеллектуальных качеств личности: восприятие, внимание, формы мышления - наглядно-действенное, наглядно-образное, словесно-логическое.</w:t>
      </w:r>
    </w:p>
    <w:p w:rsidR="004F7DE8" w:rsidRPr="004F34E3" w:rsidRDefault="004F7DE8" w:rsidP="004F7D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7DE8" w:rsidRDefault="004F7DE8" w:rsidP="004F7DE8">
      <w:pPr>
        <w:tabs>
          <w:tab w:val="num" w:pos="1200"/>
        </w:tabs>
        <w:rPr>
          <w:rFonts w:ascii="Times New Roman" w:hAnsi="Times New Roman"/>
          <w:b/>
          <w:sz w:val="32"/>
          <w:szCs w:val="32"/>
        </w:rPr>
      </w:pPr>
      <w:r w:rsidRPr="00826823">
        <w:rPr>
          <w:rFonts w:ascii="Times New Roman" w:hAnsi="Times New Roman"/>
          <w:b/>
          <w:sz w:val="32"/>
          <w:szCs w:val="32"/>
        </w:rPr>
        <w:t xml:space="preserve">Раздел 2. </w:t>
      </w:r>
      <w:r>
        <w:rPr>
          <w:rFonts w:ascii="Times New Roman" w:hAnsi="Times New Roman"/>
          <w:b/>
          <w:sz w:val="32"/>
          <w:szCs w:val="32"/>
        </w:rPr>
        <w:t xml:space="preserve"> «Содержание предмета внеурочной деятельности».</w:t>
      </w:r>
    </w:p>
    <w:tbl>
      <w:tblPr>
        <w:tblW w:w="1261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1765"/>
      </w:tblGrid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97D8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97D85">
              <w:rPr>
                <w:sz w:val="24"/>
                <w:szCs w:val="24"/>
              </w:rPr>
              <w:t>/</w:t>
            </w:r>
            <w:proofErr w:type="spellStart"/>
            <w:r w:rsidRPr="00897D8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Содержание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1     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Язык. Стиль. Общение. Основные понятия культуры речи. Язык как система. Язык и речь.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Функции языка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речи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4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Функциональные стили русского языка. Понятие стиля.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5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Научный стиль. Лексика научного стиля.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6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научного стиля.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7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Публицистический стиль.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8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Лексика публицистического стиля.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9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публицистического стиля.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10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Разговорный стиль. Лексика разговорного стиля.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11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разговорного стиля.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12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13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делового общения. Официально- деловой стиль.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делового письма.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15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устной деловой речи. Виды диалогов.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16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Рекомендации по культуре устной речи.</w:t>
            </w:r>
          </w:p>
        </w:tc>
      </w:tr>
      <w:tr w:rsidR="00897D85" w:rsidRPr="00897D85" w:rsidTr="00897D85">
        <w:trPr>
          <w:trHeight w:val="373"/>
        </w:trPr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  17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18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монологической речи. Особенности монологической речи.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19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Фигуры речи. Виды речи.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20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21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Этико-социальные аспекты культуры речи. Культура поведения и этические нормы общения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22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речевого поведения. Речевой этикет. Этикет и международные отношения.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23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Проявление категории вежливости в русском языке.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24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Социальные аспекты культуры речи. Стиль и социальное положение. Стиль и профессия.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25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26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Типы речи или типы в речи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27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«Стильная речь»</w:t>
            </w:r>
            <w:r w:rsidRPr="00897D85">
              <w:rPr>
                <w:i/>
                <w:sz w:val="24"/>
                <w:szCs w:val="24"/>
              </w:rPr>
              <w:t xml:space="preserve">. </w:t>
            </w:r>
            <w:r w:rsidRPr="00897D85">
              <w:rPr>
                <w:sz w:val="24"/>
                <w:szCs w:val="24"/>
              </w:rPr>
              <w:t>Функциональные разновидности языка, их особенности.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28</w:t>
            </w:r>
          </w:p>
        </w:tc>
        <w:tc>
          <w:tcPr>
            <w:tcW w:w="11765" w:type="dxa"/>
          </w:tcPr>
          <w:p w:rsidR="00897D85" w:rsidRPr="00897D85" w:rsidRDefault="00897D85" w:rsidP="005A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D85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proofErr w:type="gramStart"/>
            <w:r w:rsidRPr="00897D85">
              <w:rPr>
                <w:rFonts w:ascii="Times New Roman" w:hAnsi="Times New Roman"/>
                <w:sz w:val="24"/>
                <w:szCs w:val="24"/>
              </w:rPr>
              <w:t>могу не знать = я знаю</w:t>
            </w:r>
            <w:proofErr w:type="gramEnd"/>
            <w:r w:rsidRPr="00897D85">
              <w:rPr>
                <w:rFonts w:ascii="Times New Roman" w:hAnsi="Times New Roman"/>
                <w:sz w:val="24"/>
                <w:szCs w:val="24"/>
              </w:rPr>
              <w:t>! Роль знаков препинания в предложениях с однородными и неоднородными определениями.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29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Практическая работа на восстановление деформированного текста</w:t>
            </w:r>
          </w:p>
        </w:tc>
      </w:tr>
      <w:tr w:rsidR="00897D85" w:rsidRPr="00897D85" w:rsidTr="00897D85">
        <w:trPr>
          <w:trHeight w:val="263"/>
        </w:trPr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30</w:t>
            </w:r>
          </w:p>
        </w:tc>
        <w:tc>
          <w:tcPr>
            <w:tcW w:w="11765" w:type="dxa"/>
          </w:tcPr>
          <w:p w:rsidR="00897D85" w:rsidRPr="00897D85" w:rsidRDefault="00897D85" w:rsidP="00897D85">
            <w:pPr>
              <w:rPr>
                <w:rFonts w:ascii="Times New Roman" w:eastAsia="Times New Roman,Calibri" w:hAnsi="Times New Roman"/>
                <w:sz w:val="24"/>
                <w:szCs w:val="24"/>
              </w:rPr>
            </w:pPr>
            <w:r w:rsidRPr="00897D85">
              <w:rPr>
                <w:rFonts w:ascii="Times New Roman" w:eastAsia="Times New Roman,Calibri" w:hAnsi="Times New Roman"/>
                <w:sz w:val="24"/>
                <w:szCs w:val="24"/>
              </w:rPr>
              <w:t>Орфоэпические нормы.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31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rFonts w:eastAsia="Times New Roman,Calibri"/>
                <w:sz w:val="24"/>
                <w:szCs w:val="24"/>
              </w:rPr>
              <w:t>Лексика. Лексические нормы.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32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rFonts w:eastAsia="Calibri"/>
                <w:sz w:val="24"/>
                <w:szCs w:val="24"/>
              </w:rPr>
              <w:t>Речевые ошибки при употреблении синтаксических средств языка.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33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Итоговое занятие за год. Защита проектов.</w:t>
            </w:r>
          </w:p>
        </w:tc>
      </w:tr>
      <w:tr w:rsidR="00897D85" w:rsidRPr="00897D85" w:rsidTr="00897D85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34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Итоговое занятие за год. Защита проектов.</w:t>
            </w:r>
          </w:p>
        </w:tc>
      </w:tr>
    </w:tbl>
    <w:p w:rsidR="004F7DE8" w:rsidRDefault="004F7DE8" w:rsidP="004F7DE8">
      <w:pPr>
        <w:pStyle w:val="a7"/>
        <w:spacing w:before="0" w:beforeAutospacing="0" w:after="130" w:afterAutospacing="0"/>
        <w:rPr>
          <w:b/>
          <w:sz w:val="32"/>
          <w:szCs w:val="32"/>
        </w:rPr>
      </w:pPr>
    </w:p>
    <w:p w:rsidR="004F7DE8" w:rsidRDefault="004F7DE8" w:rsidP="004F7DE8">
      <w:pPr>
        <w:pStyle w:val="a7"/>
        <w:spacing w:before="0" w:beforeAutospacing="0" w:after="130" w:afterAutospacing="0"/>
        <w:rPr>
          <w:color w:val="000000"/>
        </w:rPr>
      </w:pPr>
      <w:r w:rsidRPr="008A57B9">
        <w:rPr>
          <w:b/>
          <w:sz w:val="32"/>
          <w:szCs w:val="32"/>
        </w:rPr>
        <w:t xml:space="preserve">Раздел 3. «Планируемые </w:t>
      </w:r>
      <w:r>
        <w:rPr>
          <w:b/>
          <w:sz w:val="32"/>
          <w:szCs w:val="32"/>
        </w:rPr>
        <w:t>результаты освоения предмета внеурочной деятельности</w:t>
      </w:r>
      <w:r w:rsidRPr="008A57B9">
        <w:rPr>
          <w:b/>
          <w:sz w:val="32"/>
          <w:szCs w:val="32"/>
        </w:rPr>
        <w:t>».</w:t>
      </w:r>
    </w:p>
    <w:p w:rsidR="004F7DE8" w:rsidRPr="00ED5FFF" w:rsidRDefault="004F7DE8" w:rsidP="004F7D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5FFF">
        <w:rPr>
          <w:rFonts w:ascii="Times New Roman" w:hAnsi="Times New Roman"/>
          <w:bCs/>
          <w:i/>
          <w:sz w:val="28"/>
          <w:szCs w:val="28"/>
        </w:rPr>
        <w:t>Личностные результаты: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- чувство </w:t>
      </w:r>
      <w:proofErr w:type="gramStart"/>
      <w:r w:rsidRPr="004F34E3">
        <w:rPr>
          <w:rFonts w:ascii="Times New Roman" w:hAnsi="Times New Roman"/>
          <w:sz w:val="24"/>
          <w:szCs w:val="24"/>
        </w:rPr>
        <w:t>прекрасного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 – умение </w:t>
      </w:r>
      <w:r w:rsidRPr="004F34E3">
        <w:rPr>
          <w:rFonts w:ascii="Times New Roman" w:hAnsi="Times New Roman"/>
          <w:iCs/>
          <w:sz w:val="24"/>
          <w:szCs w:val="24"/>
        </w:rPr>
        <w:t>чувствовать</w:t>
      </w:r>
      <w:r w:rsidRPr="004F34E3">
        <w:rPr>
          <w:rFonts w:ascii="Times New Roman" w:hAnsi="Times New Roman"/>
          <w:sz w:val="24"/>
          <w:szCs w:val="24"/>
        </w:rPr>
        <w:t xml:space="preserve"> красоту и выразительность речи, </w:t>
      </w:r>
      <w:r w:rsidRPr="004F34E3">
        <w:rPr>
          <w:rFonts w:ascii="Times New Roman" w:hAnsi="Times New Roman"/>
          <w:iCs/>
          <w:sz w:val="24"/>
          <w:szCs w:val="24"/>
        </w:rPr>
        <w:t>стремиться</w:t>
      </w:r>
      <w:r w:rsidRPr="004F34E3">
        <w:rPr>
          <w:rFonts w:ascii="Times New Roman" w:hAnsi="Times New Roman"/>
          <w:sz w:val="24"/>
          <w:szCs w:val="24"/>
        </w:rPr>
        <w:t xml:space="preserve"> к совершенствованию собственной речи;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любовь</w:t>
      </w:r>
      <w:r w:rsidRPr="004F34E3">
        <w:rPr>
          <w:rFonts w:ascii="Times New Roman" w:hAnsi="Times New Roman"/>
          <w:sz w:val="24"/>
          <w:szCs w:val="24"/>
        </w:rPr>
        <w:t xml:space="preserve"> и </w:t>
      </w:r>
      <w:r w:rsidRPr="004F34E3">
        <w:rPr>
          <w:rFonts w:ascii="Times New Roman" w:hAnsi="Times New Roman"/>
          <w:iCs/>
          <w:sz w:val="24"/>
          <w:szCs w:val="24"/>
        </w:rPr>
        <w:t>уважение</w:t>
      </w:r>
      <w:r w:rsidRPr="004F34E3">
        <w:rPr>
          <w:rFonts w:ascii="Times New Roman" w:hAnsi="Times New Roman"/>
          <w:sz w:val="24"/>
          <w:szCs w:val="24"/>
        </w:rPr>
        <w:t xml:space="preserve"> к Отечеству, его языку, культуре;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интерес</w:t>
      </w:r>
      <w:r w:rsidRPr="004F34E3">
        <w:rPr>
          <w:rFonts w:ascii="Times New Roman" w:hAnsi="Times New Roman"/>
          <w:sz w:val="24"/>
          <w:szCs w:val="24"/>
        </w:rPr>
        <w:t xml:space="preserve"> к чтению, к ведению диалога с автором текста; </w:t>
      </w:r>
      <w:r w:rsidRPr="004F34E3">
        <w:rPr>
          <w:rFonts w:ascii="Times New Roman" w:hAnsi="Times New Roman"/>
          <w:iCs/>
          <w:sz w:val="24"/>
          <w:szCs w:val="24"/>
        </w:rPr>
        <w:t>потребность</w:t>
      </w:r>
      <w:r w:rsidRPr="004F34E3">
        <w:rPr>
          <w:rFonts w:ascii="Times New Roman" w:hAnsi="Times New Roman"/>
          <w:sz w:val="24"/>
          <w:szCs w:val="24"/>
        </w:rPr>
        <w:t xml:space="preserve"> в чтении;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интерес</w:t>
      </w:r>
      <w:r w:rsidRPr="004F34E3">
        <w:rPr>
          <w:rFonts w:ascii="Times New Roman" w:hAnsi="Times New Roman"/>
          <w:sz w:val="24"/>
          <w:szCs w:val="24"/>
        </w:rPr>
        <w:t xml:space="preserve"> к письму, к созданию собственных текстов, к письменной форме общения;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интерес</w:t>
      </w:r>
      <w:r w:rsidRPr="004F34E3">
        <w:rPr>
          <w:rFonts w:ascii="Times New Roman" w:hAnsi="Times New Roman"/>
          <w:sz w:val="24"/>
          <w:szCs w:val="24"/>
        </w:rPr>
        <w:t xml:space="preserve"> к изучению языка;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lastRenderedPageBreak/>
        <w:t>- осознание</w:t>
      </w:r>
      <w:r w:rsidRPr="004F34E3">
        <w:rPr>
          <w:rFonts w:ascii="Times New Roman" w:hAnsi="Times New Roman"/>
          <w:sz w:val="24"/>
          <w:szCs w:val="24"/>
        </w:rPr>
        <w:t xml:space="preserve"> ответственности за произнесённое и написанное слово. </w:t>
      </w:r>
    </w:p>
    <w:p w:rsidR="004F7DE8" w:rsidRPr="00ED5FFF" w:rsidRDefault="004F7DE8" w:rsidP="004F7D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ED5FFF">
        <w:rPr>
          <w:rFonts w:ascii="Times New Roman" w:hAnsi="Times New Roman"/>
          <w:bCs/>
          <w:i/>
          <w:sz w:val="28"/>
          <w:szCs w:val="28"/>
        </w:rPr>
        <w:t>Метапредметн</w:t>
      </w:r>
      <w:r>
        <w:rPr>
          <w:rFonts w:ascii="Times New Roman" w:hAnsi="Times New Roman"/>
          <w:bCs/>
          <w:i/>
          <w:sz w:val="28"/>
          <w:szCs w:val="28"/>
        </w:rPr>
        <w:t>ы</w:t>
      </w:r>
      <w:r w:rsidRPr="00ED5FFF">
        <w:rPr>
          <w:rFonts w:ascii="Times New Roman" w:hAnsi="Times New Roman"/>
          <w:bCs/>
          <w:i/>
          <w:sz w:val="28"/>
          <w:szCs w:val="28"/>
        </w:rPr>
        <w:t>е</w:t>
      </w:r>
      <w:proofErr w:type="spellEnd"/>
      <w:r w:rsidRPr="00ED5FFF">
        <w:rPr>
          <w:rFonts w:ascii="Times New Roman" w:hAnsi="Times New Roman"/>
          <w:bCs/>
          <w:i/>
          <w:sz w:val="28"/>
          <w:szCs w:val="28"/>
        </w:rPr>
        <w:t xml:space="preserve"> результаты</w:t>
      </w:r>
    </w:p>
    <w:p w:rsidR="004F7DE8" w:rsidRPr="00DA4FA3" w:rsidRDefault="004F7DE8" w:rsidP="004F7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>Регулятивные УУД: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FA3">
        <w:rPr>
          <w:rFonts w:ascii="Times New Roman" w:hAnsi="Times New Roman"/>
          <w:sz w:val="28"/>
          <w:szCs w:val="28"/>
        </w:rPr>
        <w:t xml:space="preserve">- </w:t>
      </w:r>
      <w:r w:rsidRPr="004F34E3">
        <w:rPr>
          <w:rFonts w:ascii="Times New Roman" w:hAnsi="Times New Roman"/>
          <w:sz w:val="24"/>
          <w:szCs w:val="24"/>
        </w:rPr>
        <w:t xml:space="preserve">самостоятельно </w:t>
      </w:r>
      <w:r w:rsidRPr="004F34E3">
        <w:rPr>
          <w:rFonts w:ascii="Times New Roman" w:hAnsi="Times New Roman"/>
          <w:iCs/>
          <w:sz w:val="24"/>
          <w:szCs w:val="24"/>
        </w:rPr>
        <w:t>формулировать</w:t>
      </w:r>
      <w:r w:rsidRPr="004F34E3">
        <w:rPr>
          <w:rFonts w:ascii="Times New Roman" w:hAnsi="Times New Roman"/>
          <w:sz w:val="24"/>
          <w:szCs w:val="24"/>
        </w:rPr>
        <w:t xml:space="preserve"> тему и цели урока;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составлять план</w:t>
      </w:r>
      <w:r w:rsidRPr="004F34E3">
        <w:rPr>
          <w:rFonts w:ascii="Times New Roman" w:hAnsi="Times New Roman"/>
          <w:sz w:val="24"/>
          <w:szCs w:val="24"/>
        </w:rPr>
        <w:t xml:space="preserve"> решения учебной проблемы совместно с учителем;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работать</w:t>
      </w:r>
      <w:r w:rsidRPr="004F34E3">
        <w:rPr>
          <w:rFonts w:ascii="Times New Roman" w:hAnsi="Times New Roman"/>
          <w:sz w:val="24"/>
          <w:szCs w:val="24"/>
        </w:rPr>
        <w:t xml:space="preserve"> по плану, сверяя свои действия с целью, </w:t>
      </w:r>
      <w:r w:rsidRPr="004F34E3">
        <w:rPr>
          <w:rFonts w:ascii="Times New Roman" w:hAnsi="Times New Roman"/>
          <w:iCs/>
          <w:sz w:val="24"/>
          <w:szCs w:val="24"/>
        </w:rPr>
        <w:t>корректировать</w:t>
      </w:r>
      <w:r w:rsidRPr="004F34E3">
        <w:rPr>
          <w:rFonts w:ascii="Times New Roman" w:hAnsi="Times New Roman"/>
          <w:sz w:val="24"/>
          <w:szCs w:val="24"/>
        </w:rPr>
        <w:t xml:space="preserve"> свою деятельность; </w:t>
      </w:r>
    </w:p>
    <w:p w:rsidR="004F7DE8" w:rsidRPr="00DA4FA3" w:rsidRDefault="004F7DE8" w:rsidP="004F7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4E3">
        <w:rPr>
          <w:rFonts w:ascii="Times New Roman" w:hAnsi="Times New Roman"/>
          <w:sz w:val="24"/>
          <w:szCs w:val="24"/>
        </w:rPr>
        <w:t xml:space="preserve">- в диалоге с учителем вырабатывать критерии оценки и </w:t>
      </w:r>
      <w:r w:rsidRPr="004F34E3">
        <w:rPr>
          <w:rFonts w:ascii="Times New Roman" w:hAnsi="Times New Roman"/>
          <w:iCs/>
          <w:sz w:val="24"/>
          <w:szCs w:val="24"/>
        </w:rPr>
        <w:t>определять</w:t>
      </w:r>
      <w:r w:rsidRPr="004F34E3">
        <w:rPr>
          <w:rFonts w:ascii="Times New Roman" w:hAnsi="Times New Roman"/>
          <w:sz w:val="24"/>
          <w:szCs w:val="24"/>
        </w:rPr>
        <w:t xml:space="preserve"> степень успешности своей работы и работы других в соответствии с этими критериями</w:t>
      </w:r>
      <w:r w:rsidRPr="00DA4FA3">
        <w:rPr>
          <w:rFonts w:ascii="Times New Roman" w:hAnsi="Times New Roman"/>
          <w:sz w:val="28"/>
          <w:szCs w:val="28"/>
        </w:rPr>
        <w:t xml:space="preserve">. </w:t>
      </w:r>
      <w:r w:rsidRPr="00DA4FA3">
        <w:rPr>
          <w:rFonts w:ascii="Times New Roman" w:hAnsi="Times New Roman"/>
          <w:sz w:val="28"/>
          <w:szCs w:val="28"/>
        </w:rPr>
        <w:br/>
      </w:r>
      <w:r w:rsidRPr="00DA4FA3">
        <w:rPr>
          <w:rFonts w:ascii="Times New Roman" w:hAnsi="Times New Roman"/>
          <w:i/>
          <w:iCs/>
          <w:sz w:val="28"/>
          <w:szCs w:val="28"/>
        </w:rPr>
        <w:t>Познавательные УУД: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FA3">
        <w:rPr>
          <w:rFonts w:ascii="Times New Roman" w:hAnsi="Times New Roman"/>
          <w:iCs/>
          <w:sz w:val="28"/>
          <w:szCs w:val="28"/>
        </w:rPr>
        <w:t xml:space="preserve">- </w:t>
      </w:r>
      <w:r w:rsidRPr="004F34E3">
        <w:rPr>
          <w:rFonts w:ascii="Times New Roman" w:hAnsi="Times New Roman"/>
          <w:iCs/>
          <w:sz w:val="24"/>
          <w:szCs w:val="24"/>
        </w:rPr>
        <w:t>перерабатывать</w:t>
      </w:r>
      <w:r w:rsidRPr="004F34E3">
        <w:rPr>
          <w:rFonts w:ascii="Times New Roman" w:hAnsi="Times New Roman"/>
          <w:sz w:val="24"/>
          <w:szCs w:val="24"/>
        </w:rPr>
        <w:t xml:space="preserve"> и </w:t>
      </w:r>
      <w:r w:rsidRPr="004F34E3">
        <w:rPr>
          <w:rFonts w:ascii="Times New Roman" w:hAnsi="Times New Roman"/>
          <w:iCs/>
          <w:sz w:val="24"/>
          <w:szCs w:val="24"/>
        </w:rPr>
        <w:t>преобразовывать</w:t>
      </w:r>
      <w:r w:rsidRPr="004F34E3">
        <w:rPr>
          <w:rFonts w:ascii="Times New Roman" w:hAnsi="Times New Roman"/>
          <w:sz w:val="24"/>
          <w:szCs w:val="24"/>
        </w:rPr>
        <w:t xml:space="preserve"> информацию из одной формы в другую (составлять план, таблицу, схему);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пользоваться</w:t>
      </w:r>
      <w:r w:rsidRPr="004F34E3">
        <w:rPr>
          <w:rFonts w:ascii="Times New Roman" w:hAnsi="Times New Roman"/>
          <w:sz w:val="24"/>
          <w:szCs w:val="24"/>
        </w:rPr>
        <w:t xml:space="preserve"> словарями, справочниками;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осуществлять</w:t>
      </w:r>
      <w:r w:rsidRPr="004F34E3">
        <w:rPr>
          <w:rFonts w:ascii="Times New Roman" w:hAnsi="Times New Roman"/>
          <w:sz w:val="24"/>
          <w:szCs w:val="24"/>
        </w:rPr>
        <w:t xml:space="preserve"> анализ и синтез;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устанавливать</w:t>
      </w:r>
      <w:r w:rsidRPr="004F34E3">
        <w:rPr>
          <w:rFonts w:ascii="Times New Roman" w:hAnsi="Times New Roman"/>
          <w:sz w:val="24"/>
          <w:szCs w:val="24"/>
        </w:rPr>
        <w:t xml:space="preserve"> причинно-следственные связи; </w:t>
      </w:r>
    </w:p>
    <w:p w:rsidR="004F7DE8" w:rsidRPr="00DA4FA3" w:rsidRDefault="004F7DE8" w:rsidP="004F7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4E3">
        <w:rPr>
          <w:rFonts w:ascii="Times New Roman" w:hAnsi="Times New Roman"/>
          <w:iCs/>
          <w:sz w:val="24"/>
          <w:szCs w:val="24"/>
        </w:rPr>
        <w:t>- строить</w:t>
      </w:r>
      <w:r w:rsidRPr="004F34E3">
        <w:rPr>
          <w:rFonts w:ascii="Times New Roman" w:hAnsi="Times New Roman"/>
          <w:sz w:val="24"/>
          <w:szCs w:val="24"/>
        </w:rPr>
        <w:t xml:space="preserve"> рассуждения</w:t>
      </w:r>
      <w:r w:rsidRPr="00DA4FA3">
        <w:rPr>
          <w:rFonts w:ascii="Times New Roman" w:hAnsi="Times New Roman"/>
          <w:sz w:val="28"/>
          <w:szCs w:val="28"/>
        </w:rPr>
        <w:t>.</w:t>
      </w:r>
    </w:p>
    <w:p w:rsidR="004F7DE8" w:rsidRPr="00DA4FA3" w:rsidRDefault="004F7DE8" w:rsidP="004F7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>Коммуникативные УУД: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FA3">
        <w:rPr>
          <w:rFonts w:ascii="Times New Roman" w:hAnsi="Times New Roman"/>
          <w:iCs/>
          <w:sz w:val="28"/>
          <w:szCs w:val="28"/>
        </w:rPr>
        <w:t xml:space="preserve">- </w:t>
      </w:r>
      <w:r w:rsidRPr="004F34E3">
        <w:rPr>
          <w:rFonts w:ascii="Times New Roman" w:hAnsi="Times New Roman"/>
          <w:iCs/>
          <w:sz w:val="24"/>
          <w:szCs w:val="24"/>
        </w:rPr>
        <w:t>адекватно использовать</w:t>
      </w:r>
      <w:r w:rsidRPr="004F34E3">
        <w:rPr>
          <w:rFonts w:ascii="Times New Roman" w:hAnsi="Times New Roman"/>
          <w:sz w:val="24"/>
          <w:szCs w:val="24"/>
        </w:rPr>
        <w:t xml:space="preserve"> речевые средства для решения различных коммуникативных задач;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- владеть монологической и диалогической формами речи.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высказывать</w:t>
      </w:r>
      <w:r w:rsidRPr="004F34E3">
        <w:rPr>
          <w:rFonts w:ascii="Times New Roman" w:hAnsi="Times New Roman"/>
          <w:sz w:val="24"/>
          <w:szCs w:val="24"/>
        </w:rPr>
        <w:t xml:space="preserve"> и </w:t>
      </w:r>
      <w:r w:rsidRPr="004F34E3">
        <w:rPr>
          <w:rFonts w:ascii="Times New Roman" w:hAnsi="Times New Roman"/>
          <w:iCs/>
          <w:sz w:val="24"/>
          <w:szCs w:val="24"/>
        </w:rPr>
        <w:t>обосновывать</w:t>
      </w:r>
      <w:r w:rsidRPr="004F34E3">
        <w:rPr>
          <w:rFonts w:ascii="Times New Roman" w:hAnsi="Times New Roman"/>
          <w:sz w:val="24"/>
          <w:szCs w:val="24"/>
        </w:rPr>
        <w:t xml:space="preserve"> свою точку зрения;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слушать</w:t>
      </w:r>
      <w:r w:rsidRPr="004F34E3">
        <w:rPr>
          <w:rFonts w:ascii="Times New Roman" w:hAnsi="Times New Roman"/>
          <w:sz w:val="24"/>
          <w:szCs w:val="24"/>
        </w:rPr>
        <w:t xml:space="preserve"> и </w:t>
      </w:r>
      <w:r w:rsidRPr="004F34E3">
        <w:rPr>
          <w:rFonts w:ascii="Times New Roman" w:hAnsi="Times New Roman"/>
          <w:iCs/>
          <w:sz w:val="24"/>
          <w:szCs w:val="24"/>
        </w:rPr>
        <w:t>слышать</w:t>
      </w:r>
      <w:r w:rsidRPr="004F34E3">
        <w:rPr>
          <w:rFonts w:ascii="Times New Roman" w:hAnsi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договариваться</w:t>
      </w:r>
      <w:r w:rsidRPr="004F34E3">
        <w:rPr>
          <w:rFonts w:ascii="Times New Roman" w:hAnsi="Times New Roman"/>
          <w:sz w:val="24"/>
          <w:szCs w:val="24"/>
        </w:rPr>
        <w:t xml:space="preserve"> и приходить к общему решению в совместной деятельности; </w:t>
      </w:r>
    </w:p>
    <w:p w:rsidR="004F7DE8" w:rsidRPr="004F7DE8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задавать вопросы</w:t>
      </w:r>
      <w:r w:rsidRPr="004F34E3">
        <w:rPr>
          <w:rFonts w:ascii="Times New Roman" w:hAnsi="Times New Roman"/>
          <w:sz w:val="24"/>
          <w:szCs w:val="24"/>
        </w:rPr>
        <w:t xml:space="preserve">. </w:t>
      </w:r>
    </w:p>
    <w:p w:rsidR="004F7DE8" w:rsidRPr="004F34E3" w:rsidRDefault="004F7DE8" w:rsidP="004F7DE8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Учащиеся получат представление о языке как национальном достоянии и неотъемлемой части мировой культуры,</w:t>
      </w:r>
    </w:p>
    <w:p w:rsidR="004F7DE8" w:rsidRPr="004F34E3" w:rsidRDefault="004F7DE8" w:rsidP="006028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 xml:space="preserve">    - приобретут интерес</w:t>
      </w:r>
      <w:r w:rsidRPr="004F34E3">
        <w:rPr>
          <w:rFonts w:ascii="Times New Roman" w:hAnsi="Times New Roman"/>
          <w:sz w:val="24"/>
          <w:szCs w:val="24"/>
        </w:rPr>
        <w:t xml:space="preserve"> к письму, к созданию собственных текстов, к письменной форме общения; </w:t>
      </w:r>
    </w:p>
    <w:p w:rsidR="004F7DE8" w:rsidRPr="004F34E3" w:rsidRDefault="004F7DE8" w:rsidP="006028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интерес</w:t>
      </w:r>
      <w:r w:rsidRPr="004F34E3">
        <w:rPr>
          <w:rFonts w:ascii="Times New Roman" w:hAnsi="Times New Roman"/>
          <w:sz w:val="24"/>
          <w:szCs w:val="24"/>
        </w:rPr>
        <w:t xml:space="preserve"> к изучению языка; </w:t>
      </w:r>
    </w:p>
    <w:p w:rsidR="004F7DE8" w:rsidRPr="004F34E3" w:rsidRDefault="004F7DE8" w:rsidP="00602860">
      <w:pPr>
        <w:spacing w:after="0" w:line="240" w:lineRule="auto"/>
        <w:contextualSpacing/>
        <w:rPr>
          <w:rStyle w:val="2"/>
          <w:rFonts w:eastAsia="Calibri"/>
          <w:b/>
          <w:i w:val="0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осознание</w:t>
      </w:r>
      <w:r w:rsidRPr="004F34E3">
        <w:rPr>
          <w:rFonts w:ascii="Times New Roman" w:hAnsi="Times New Roman"/>
          <w:sz w:val="24"/>
          <w:szCs w:val="24"/>
        </w:rPr>
        <w:t xml:space="preserve"> ответственности за произнесённое и написанное слово;</w:t>
      </w:r>
    </w:p>
    <w:p w:rsidR="004F7DE8" w:rsidRPr="004F34E3" w:rsidRDefault="004F7DE8" w:rsidP="00602860">
      <w:pPr>
        <w:spacing w:after="0" w:line="240" w:lineRule="auto"/>
        <w:contextualSpacing/>
        <w:rPr>
          <w:rFonts w:ascii="Times New Roman" w:eastAsia="@Arial Unicode MS" w:hAnsi="Times New Roman"/>
          <w:color w:val="000000"/>
          <w:spacing w:val="-1"/>
          <w:sz w:val="24"/>
          <w:szCs w:val="24"/>
        </w:rPr>
      </w:pPr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 xml:space="preserve"> Учащиеся получат начальные представления об истории происхождения слов и </w:t>
      </w:r>
      <w:proofErr w:type="spellStart"/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>устойчивыхоборотов</w:t>
      </w:r>
      <w:proofErr w:type="spellEnd"/>
      <w:r w:rsidRPr="004F34E3">
        <w:rPr>
          <w:rFonts w:ascii="Times New Roman" w:hAnsi="Times New Roman"/>
          <w:sz w:val="24"/>
          <w:szCs w:val="24"/>
        </w:rPr>
        <w:t>;</w:t>
      </w:r>
      <w:r w:rsidRPr="004F34E3">
        <w:rPr>
          <w:rFonts w:ascii="Times New Roman" w:hAnsi="Times New Roman"/>
          <w:sz w:val="24"/>
          <w:szCs w:val="24"/>
        </w:rPr>
        <w:br/>
        <w:t xml:space="preserve">- </w:t>
      </w:r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 xml:space="preserve">научатся использовать приобретённые знания и умения для творческой самореализации при оформлении своего </w:t>
      </w:r>
      <w:proofErr w:type="spellStart"/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>портфолио</w:t>
      </w:r>
      <w:proofErr w:type="spellEnd"/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>,</w:t>
      </w:r>
      <w:r w:rsidRPr="004F34E3">
        <w:rPr>
          <w:rFonts w:ascii="Times New Roman" w:hAnsi="Times New Roman"/>
          <w:iCs/>
          <w:sz w:val="24"/>
          <w:szCs w:val="24"/>
        </w:rPr>
        <w:t xml:space="preserve"> устанавливать</w:t>
      </w:r>
      <w:r w:rsidRPr="004F34E3">
        <w:rPr>
          <w:rFonts w:ascii="Times New Roman" w:hAnsi="Times New Roman"/>
          <w:sz w:val="24"/>
          <w:szCs w:val="24"/>
        </w:rPr>
        <w:t xml:space="preserve"> причинно-следственные связи; </w:t>
      </w:r>
    </w:p>
    <w:p w:rsidR="004F7DE8" w:rsidRPr="004F34E3" w:rsidRDefault="004F7DE8" w:rsidP="00602860">
      <w:pPr>
        <w:spacing w:after="0" w:line="240" w:lineRule="auto"/>
        <w:contextualSpacing/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строить</w:t>
      </w:r>
      <w:r w:rsidRPr="004F34E3">
        <w:rPr>
          <w:rFonts w:ascii="Times New Roman" w:hAnsi="Times New Roman"/>
          <w:sz w:val="24"/>
          <w:szCs w:val="24"/>
        </w:rPr>
        <w:t xml:space="preserve"> рассуждения</w:t>
      </w:r>
    </w:p>
    <w:p w:rsidR="004F7DE8" w:rsidRPr="004F34E3" w:rsidRDefault="004F7DE8" w:rsidP="006028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 - получат представление о структуре публичного выступления</w:t>
      </w:r>
    </w:p>
    <w:p w:rsidR="004F7DE8" w:rsidRPr="004F34E3" w:rsidRDefault="004F7DE8" w:rsidP="006028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  - приобретут навыки в умении</w:t>
      </w:r>
      <w:r w:rsidRPr="004F34E3">
        <w:rPr>
          <w:rFonts w:ascii="Times New Roman" w:hAnsi="Times New Roman"/>
          <w:iCs/>
          <w:sz w:val="24"/>
          <w:szCs w:val="24"/>
        </w:rPr>
        <w:t xml:space="preserve"> договариваться</w:t>
      </w:r>
      <w:r w:rsidRPr="004F34E3">
        <w:rPr>
          <w:rFonts w:ascii="Times New Roman" w:hAnsi="Times New Roman"/>
          <w:sz w:val="24"/>
          <w:szCs w:val="24"/>
        </w:rPr>
        <w:t xml:space="preserve"> и приходить к общему решению в совместной деятельности; </w:t>
      </w:r>
    </w:p>
    <w:p w:rsidR="006F3292" w:rsidRDefault="004F7DE8" w:rsidP="006028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lastRenderedPageBreak/>
        <w:t>- задавать вопросы</w:t>
      </w:r>
      <w:r w:rsidRPr="004F34E3">
        <w:rPr>
          <w:rFonts w:ascii="Times New Roman" w:hAnsi="Times New Roman"/>
          <w:sz w:val="24"/>
          <w:szCs w:val="24"/>
        </w:rPr>
        <w:t xml:space="preserve">. </w:t>
      </w:r>
    </w:p>
    <w:p w:rsidR="004D52FE" w:rsidRPr="004D52FE" w:rsidRDefault="004D52FE" w:rsidP="004D52FE">
      <w:pPr>
        <w:spacing w:after="0" w:line="240" w:lineRule="auto"/>
        <w:contextualSpacing/>
        <w:jc w:val="center"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b/>
          <w:bCs/>
          <w:sz w:val="24"/>
          <w:szCs w:val="24"/>
        </w:rPr>
        <w:t>Методы, формы работы, используемые технологии</w:t>
      </w:r>
      <w:r w:rsidRPr="004D52FE">
        <w:rPr>
          <w:rFonts w:ascii="Times New Roman" w:hAnsi="Times New Roman"/>
          <w:sz w:val="24"/>
          <w:szCs w:val="24"/>
        </w:rPr>
        <w:t>.</w:t>
      </w:r>
    </w:p>
    <w:p w:rsidR="004D52FE" w:rsidRPr="004D52FE" w:rsidRDefault="004D52FE" w:rsidP="004D52FE">
      <w:pPr>
        <w:tabs>
          <w:tab w:val="left" w:pos="1152"/>
        </w:tabs>
        <w:spacing w:after="0" w:line="240" w:lineRule="auto"/>
        <w:contextualSpacing/>
        <w:rPr>
          <w:rFonts w:ascii="Times New Roman" w:eastAsiaTheme="minorEastAsia" w:hAnsi="Times New Roman"/>
          <w:b/>
          <w:sz w:val="24"/>
          <w:szCs w:val="24"/>
        </w:rPr>
      </w:pPr>
      <w:r w:rsidRPr="004D52FE">
        <w:rPr>
          <w:rFonts w:ascii="Times New Roman" w:hAnsi="Times New Roman"/>
          <w:b/>
          <w:bCs/>
          <w:sz w:val="24"/>
          <w:szCs w:val="24"/>
        </w:rPr>
        <w:t>Методы:</w:t>
      </w:r>
    </w:p>
    <w:p w:rsidR="004D52FE" w:rsidRPr="004D52FE" w:rsidRDefault="004D52FE" w:rsidP="004D52FE">
      <w:pPr>
        <w:tabs>
          <w:tab w:val="left" w:pos="1152"/>
        </w:tabs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>1) объяснительно-иллюстративный;</w:t>
      </w:r>
    </w:p>
    <w:p w:rsidR="004D52FE" w:rsidRPr="004D52FE" w:rsidRDefault="004D52FE" w:rsidP="004D52FE">
      <w:pPr>
        <w:tabs>
          <w:tab w:val="left" w:pos="1152"/>
        </w:tabs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>2) репродуктивный;</w:t>
      </w:r>
    </w:p>
    <w:p w:rsidR="004D52FE" w:rsidRPr="004D52FE" w:rsidRDefault="004D52FE" w:rsidP="004D52FE">
      <w:pPr>
        <w:tabs>
          <w:tab w:val="left" w:pos="1152"/>
        </w:tabs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>3) проблемное изложение изучаемого материала;</w:t>
      </w:r>
    </w:p>
    <w:p w:rsidR="004D52FE" w:rsidRPr="004D52FE" w:rsidRDefault="004D52FE" w:rsidP="004D52FE">
      <w:pPr>
        <w:tabs>
          <w:tab w:val="left" w:pos="1152"/>
        </w:tabs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>4) частично-поисковый или эвристический;</w:t>
      </w:r>
    </w:p>
    <w:p w:rsidR="004D52FE" w:rsidRDefault="004D52FE" w:rsidP="004D52FE">
      <w:pPr>
        <w:tabs>
          <w:tab w:val="left" w:pos="1152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>5) исследовательский.</w:t>
      </w:r>
    </w:p>
    <w:p w:rsidR="00602860" w:rsidRPr="004D52FE" w:rsidRDefault="00602860" w:rsidP="004D52FE">
      <w:pPr>
        <w:tabs>
          <w:tab w:val="left" w:pos="1152"/>
        </w:tabs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</w:p>
    <w:p w:rsidR="004D52FE" w:rsidRPr="004D52FE" w:rsidRDefault="004D52FE" w:rsidP="004D52FE">
      <w:pPr>
        <w:tabs>
          <w:tab w:val="left" w:pos="985"/>
        </w:tabs>
        <w:spacing w:after="0" w:line="240" w:lineRule="auto"/>
        <w:ind w:left="1843" w:hanging="1843"/>
        <w:contextualSpacing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b/>
          <w:bCs/>
          <w:sz w:val="24"/>
          <w:szCs w:val="24"/>
        </w:rPr>
        <w:t>Используемые технологии:</w:t>
      </w:r>
    </w:p>
    <w:p w:rsidR="004D52FE" w:rsidRPr="004D52FE" w:rsidRDefault="004D52FE" w:rsidP="004D52FE">
      <w:p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>1) развивающее обучение;</w:t>
      </w:r>
    </w:p>
    <w:p w:rsidR="004D52FE" w:rsidRPr="004D52FE" w:rsidRDefault="004D52FE" w:rsidP="004D52FE">
      <w:p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>2) проблемное;</w:t>
      </w:r>
    </w:p>
    <w:p w:rsidR="004D52FE" w:rsidRPr="004D52FE" w:rsidRDefault="004D52FE" w:rsidP="004D52FE">
      <w:p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>3) развитие критического мышления через чтение и письмо;</w:t>
      </w:r>
    </w:p>
    <w:p w:rsidR="004D52FE" w:rsidRPr="004D52FE" w:rsidRDefault="004D52FE" w:rsidP="004D52F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D52FE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4D52FE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4D52FE">
        <w:rPr>
          <w:rFonts w:ascii="Times New Roman" w:hAnsi="Times New Roman"/>
          <w:sz w:val="24"/>
          <w:szCs w:val="24"/>
        </w:rPr>
        <w:t>.</w:t>
      </w:r>
    </w:p>
    <w:p w:rsidR="004D52FE" w:rsidRDefault="004D52FE" w:rsidP="006F329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02860" w:rsidRDefault="00602860" w:rsidP="006F329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F7DE8" w:rsidRDefault="004F7DE8" w:rsidP="006F3292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1C5C63">
        <w:rPr>
          <w:rFonts w:ascii="Times New Roman" w:hAnsi="Times New Roman"/>
          <w:b/>
          <w:sz w:val="32"/>
          <w:szCs w:val="32"/>
        </w:rPr>
        <w:t>Раздел 4. «Тематическое планирование».</w:t>
      </w:r>
    </w:p>
    <w:p w:rsidR="004D52FE" w:rsidRPr="006F3292" w:rsidRDefault="004D52FE" w:rsidP="006F329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1765"/>
        <w:gridCol w:w="1843"/>
      </w:tblGrid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97D8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97D85">
              <w:rPr>
                <w:sz w:val="24"/>
                <w:szCs w:val="24"/>
              </w:rPr>
              <w:t>/</w:t>
            </w:r>
            <w:proofErr w:type="spellStart"/>
            <w:r w:rsidRPr="00897D8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Количество часов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1     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Язык. Стиль. Общение. Основные понятия культуры речи. Язык как система. Язык и речь.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Функции языка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речи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4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Функциональные стили русского языка. Понятие стиля.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5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Научный стиль. Лексика научного стиля.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6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научного стиля.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7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Публицистический стиль.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8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Лексика публицистического стиля.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9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публицистического стиля.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10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Разговорный стиль. Лексика разговорного стиля.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разговорного стиля.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12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13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делового общения. Официально- деловой стиль.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14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делового письма.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15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устной деловой речи. Виды диалогов.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16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Рекомендации по культуре устной речи.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rPr>
          <w:trHeight w:val="373"/>
        </w:trPr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  17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18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монологической речи. Особенности монологической речи.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19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Фигуры речи. Виды речи.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20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21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Этико-социальные аспекты культуры речи. Культура поведения и этические нормы общения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22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речевого поведения. Речевой этикет. Этикет и международные отношения.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23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Проявление категории вежливости в русском языке.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24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Социальные аспекты культуры речи. Стиль и социальное положение. Стиль и профессия.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25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26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Типы речи или типы в речи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27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«Стильная речь»</w:t>
            </w:r>
            <w:r w:rsidRPr="00897D85">
              <w:rPr>
                <w:i/>
                <w:sz w:val="24"/>
                <w:szCs w:val="24"/>
              </w:rPr>
              <w:t xml:space="preserve">. </w:t>
            </w:r>
            <w:r w:rsidRPr="00897D85">
              <w:rPr>
                <w:sz w:val="24"/>
                <w:szCs w:val="24"/>
              </w:rPr>
              <w:t>Функциональные разновидности языка, их особенности.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28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D85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proofErr w:type="gramStart"/>
            <w:r w:rsidRPr="00897D85">
              <w:rPr>
                <w:rFonts w:ascii="Times New Roman" w:hAnsi="Times New Roman"/>
                <w:sz w:val="24"/>
                <w:szCs w:val="24"/>
              </w:rPr>
              <w:t>могу не знать = я знаю</w:t>
            </w:r>
            <w:proofErr w:type="gramEnd"/>
            <w:r w:rsidRPr="00897D85">
              <w:rPr>
                <w:rFonts w:ascii="Times New Roman" w:hAnsi="Times New Roman"/>
                <w:sz w:val="24"/>
                <w:szCs w:val="24"/>
              </w:rPr>
              <w:t>! Роль знаков препинания в предложениях с однородными и неоднородными определениями.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29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Практическая работа на восстановление деформированного текста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rPr>
          <w:trHeight w:val="263"/>
        </w:trPr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30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rPr>
                <w:rFonts w:ascii="Times New Roman" w:eastAsia="Times New Roman,Calibri" w:hAnsi="Times New Roman"/>
                <w:sz w:val="24"/>
                <w:szCs w:val="24"/>
              </w:rPr>
            </w:pPr>
            <w:r w:rsidRPr="00897D85">
              <w:rPr>
                <w:rFonts w:ascii="Times New Roman" w:eastAsia="Times New Roman,Calibri" w:hAnsi="Times New Roman"/>
                <w:sz w:val="24"/>
                <w:szCs w:val="24"/>
              </w:rPr>
              <w:t>Орфоэпические нормы.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31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rFonts w:eastAsia="Times New Roman,Calibri"/>
                <w:sz w:val="24"/>
                <w:szCs w:val="24"/>
              </w:rPr>
              <w:t>Лексика. Лексические нормы.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32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rFonts w:eastAsia="Calibri"/>
                <w:sz w:val="24"/>
                <w:szCs w:val="24"/>
              </w:rPr>
              <w:t>Речевые ошибки при употреблении синтаксических средств языка.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33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Итоговое занятие за год. Защита проектов.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97D85" w:rsidRPr="00897D85" w:rsidTr="00890F8A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34</w:t>
            </w:r>
          </w:p>
        </w:tc>
        <w:tc>
          <w:tcPr>
            <w:tcW w:w="11765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Итоговое занятие за год. Защита проектов.</w:t>
            </w:r>
          </w:p>
        </w:tc>
        <w:tc>
          <w:tcPr>
            <w:tcW w:w="1843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F3292" w:rsidRDefault="006F3292" w:rsidP="004F7DE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02860" w:rsidRDefault="00602860" w:rsidP="004F7DE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02860" w:rsidRDefault="00602860" w:rsidP="004F7DE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02860" w:rsidRDefault="00602860" w:rsidP="00B0570D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0570D" w:rsidRDefault="00B0570D" w:rsidP="00B0570D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02860" w:rsidRDefault="00602860" w:rsidP="004F7DE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4F7DE8" w:rsidRDefault="004F7DE8" w:rsidP="004F7DE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B574F">
        <w:rPr>
          <w:rFonts w:ascii="Times New Roman" w:eastAsia="Times New Roman" w:hAnsi="Times New Roman"/>
          <w:b/>
          <w:sz w:val="32"/>
          <w:szCs w:val="32"/>
          <w:lang w:eastAsia="ru-RU"/>
        </w:rPr>
        <w:t>Календарно-тематическое планирование</w:t>
      </w:r>
    </w:p>
    <w:p w:rsidR="00897D85" w:rsidRPr="00CD6685" w:rsidRDefault="00897D85" w:rsidP="004F7DE8">
      <w:pPr>
        <w:spacing w:after="0" w:line="240" w:lineRule="auto"/>
        <w:jc w:val="center"/>
        <w:rPr>
          <w:rFonts w:ascii="Times New Roman" w:eastAsia="SimSun" w:hAnsi="Times New Roman"/>
          <w:sz w:val="32"/>
          <w:szCs w:val="32"/>
          <w:lang w:eastAsia="zh-CN"/>
        </w:rPr>
      </w:pPr>
    </w:p>
    <w:tbl>
      <w:tblPr>
        <w:tblW w:w="144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520"/>
        <w:gridCol w:w="3544"/>
        <w:gridCol w:w="1276"/>
        <w:gridCol w:w="1134"/>
        <w:gridCol w:w="1134"/>
      </w:tblGrid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97D8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97D85">
              <w:rPr>
                <w:sz w:val="24"/>
                <w:szCs w:val="24"/>
              </w:rPr>
              <w:t>/</w:t>
            </w:r>
            <w:proofErr w:type="spellStart"/>
            <w:r w:rsidRPr="00897D8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Содержание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Характеристика основных видов деятельности учащихся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план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факт</w:t>
            </w: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1     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Язык. Стиль. Общение. Основные понятия культуры речи. Язык как система. Язык и речь.</w:t>
            </w:r>
          </w:p>
        </w:tc>
        <w:tc>
          <w:tcPr>
            <w:tcW w:w="3544" w:type="dxa"/>
          </w:tcPr>
          <w:p w:rsidR="00897D85" w:rsidRPr="002F6A13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2F6A13">
              <w:rPr>
                <w:sz w:val="24"/>
                <w:szCs w:val="24"/>
              </w:rPr>
              <w:t>Слушают, пишут, комментируют примеры.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Функции языка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речи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Функциональные стили русского языка. Понятие стиля.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 Составлять свой текс</w:t>
            </w:r>
            <w:r>
              <w:rPr>
                <w:sz w:val="24"/>
                <w:szCs w:val="24"/>
              </w:rPr>
              <w:t>т</w:t>
            </w:r>
            <w:r w:rsidRPr="006F3292">
              <w:rPr>
                <w:sz w:val="24"/>
                <w:szCs w:val="24"/>
              </w:rPr>
              <w:t>. Работать в команде.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Научный стиль. Лексика научного стиля.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научного стиля.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Публицистический стиль.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Лексика публицистического стиля.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Составлять свой текс</w:t>
            </w:r>
            <w:r>
              <w:rPr>
                <w:sz w:val="24"/>
                <w:szCs w:val="24"/>
              </w:rPr>
              <w:t>т</w:t>
            </w:r>
            <w:r w:rsidRPr="006F3292">
              <w:rPr>
                <w:sz w:val="24"/>
                <w:szCs w:val="24"/>
              </w:rPr>
              <w:t>. Работать в команде.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публицистического стиля.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 Составлять свой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Разговорный стиль. Лексика разговорного стиля.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 Составлять свой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Морфология и синтаксис разговорного стиля.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 Составлять свой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Публично выступать.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13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делового общения. Официально- деловой стиль.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Составлять свой текс</w:t>
            </w:r>
            <w:r>
              <w:rPr>
                <w:sz w:val="24"/>
                <w:szCs w:val="24"/>
              </w:rPr>
              <w:t>т</w:t>
            </w:r>
            <w:r w:rsidRPr="006F3292">
              <w:rPr>
                <w:sz w:val="24"/>
                <w:szCs w:val="24"/>
              </w:rPr>
              <w:t>. Работать в команде.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14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делового письма.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Составлять свой текс</w:t>
            </w:r>
            <w:r>
              <w:rPr>
                <w:sz w:val="24"/>
                <w:szCs w:val="24"/>
              </w:rPr>
              <w:t>т</w:t>
            </w:r>
            <w:r w:rsidRPr="006F3292">
              <w:rPr>
                <w:sz w:val="24"/>
                <w:szCs w:val="24"/>
              </w:rPr>
              <w:t>. Работать в команде.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15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устной деловой речи. Виды диалогов.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Составлять свой текс</w:t>
            </w:r>
            <w:r>
              <w:rPr>
                <w:sz w:val="24"/>
                <w:szCs w:val="24"/>
              </w:rPr>
              <w:t>т</w:t>
            </w:r>
            <w:r w:rsidRPr="006F3292">
              <w:rPr>
                <w:sz w:val="24"/>
                <w:szCs w:val="24"/>
              </w:rPr>
              <w:t>. Работать в команде.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Рекомендации по культуре устной речи.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 Составлять свой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rPr>
          <w:trHeight w:val="373"/>
        </w:trPr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 xml:space="preserve">  17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Публично выступать.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18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монологической речи. Особенности монологической речи.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Составлять свой текс</w:t>
            </w:r>
            <w:r>
              <w:rPr>
                <w:sz w:val="24"/>
                <w:szCs w:val="24"/>
              </w:rPr>
              <w:t>т</w:t>
            </w:r>
            <w:r w:rsidRPr="006F3292">
              <w:rPr>
                <w:sz w:val="24"/>
                <w:szCs w:val="24"/>
              </w:rPr>
              <w:t>. Работать в команде.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19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Фигуры речи. Виды речи.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 Составлять свой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20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Публично выступать.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21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Этико-социальные аспекты культуры речи. Культура поведения и этические нормы общения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22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Культура речевого поведения. Речевой этикет. Этикет и международные отношения.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23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Проявление категории вежливости в русском языке.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24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Социальные аспекты культуры речи. Стиль и социальное положение. Стиль и профессия.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25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Итоговая работа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Публично выступать.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26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Типы речи или типы в речи</w:t>
            </w:r>
          </w:p>
        </w:tc>
        <w:tc>
          <w:tcPr>
            <w:tcW w:w="354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27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«Стильная речь»</w:t>
            </w:r>
            <w:r w:rsidRPr="00897D85">
              <w:rPr>
                <w:i/>
                <w:sz w:val="24"/>
                <w:szCs w:val="24"/>
              </w:rPr>
              <w:t xml:space="preserve">. </w:t>
            </w:r>
            <w:r w:rsidRPr="00897D85">
              <w:rPr>
                <w:sz w:val="24"/>
                <w:szCs w:val="24"/>
              </w:rPr>
              <w:t>Функциональные разновидности языка, их особенности.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Составлять свой текс</w:t>
            </w:r>
            <w:r>
              <w:rPr>
                <w:sz w:val="24"/>
                <w:szCs w:val="24"/>
              </w:rPr>
              <w:t>т</w:t>
            </w:r>
            <w:r w:rsidRPr="006F3292">
              <w:rPr>
                <w:sz w:val="24"/>
                <w:szCs w:val="24"/>
              </w:rPr>
              <w:t>. Работать в команде.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28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D85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proofErr w:type="gramStart"/>
            <w:r w:rsidRPr="00897D85">
              <w:rPr>
                <w:rFonts w:ascii="Times New Roman" w:hAnsi="Times New Roman"/>
                <w:sz w:val="24"/>
                <w:szCs w:val="24"/>
              </w:rPr>
              <w:t>могу не знать = я знаю</w:t>
            </w:r>
            <w:proofErr w:type="gramEnd"/>
            <w:r w:rsidRPr="00897D85">
              <w:rPr>
                <w:rFonts w:ascii="Times New Roman" w:hAnsi="Times New Roman"/>
                <w:sz w:val="24"/>
                <w:szCs w:val="24"/>
              </w:rPr>
              <w:t>! Роль знаков препинания в предложениях с однородными и неоднородными определениями.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Составлять свой текс</w:t>
            </w:r>
            <w:r>
              <w:rPr>
                <w:sz w:val="24"/>
                <w:szCs w:val="24"/>
              </w:rPr>
              <w:t>т</w:t>
            </w:r>
            <w:r w:rsidRPr="006F3292">
              <w:rPr>
                <w:sz w:val="24"/>
                <w:szCs w:val="24"/>
              </w:rPr>
              <w:t>. Работать в команде.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29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Практическая работа на восстановление деформированного текста</w:t>
            </w:r>
          </w:p>
        </w:tc>
        <w:tc>
          <w:tcPr>
            <w:tcW w:w="3544" w:type="dxa"/>
          </w:tcPr>
          <w:p w:rsidR="00897D85" w:rsidRP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Анализировать текст. Составлять свой текст.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rPr>
          <w:trHeight w:val="263"/>
        </w:trPr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30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rPr>
                <w:rFonts w:ascii="Times New Roman" w:eastAsia="Times New Roman,Calibri" w:hAnsi="Times New Roman"/>
                <w:sz w:val="24"/>
                <w:szCs w:val="24"/>
              </w:rPr>
            </w:pPr>
            <w:r w:rsidRPr="00897D85">
              <w:rPr>
                <w:rFonts w:ascii="Times New Roman" w:eastAsia="Times New Roman,Calibri" w:hAnsi="Times New Roman"/>
                <w:sz w:val="24"/>
                <w:szCs w:val="24"/>
              </w:rPr>
              <w:t>Орфоэпические нормы.</w:t>
            </w:r>
          </w:p>
        </w:tc>
        <w:tc>
          <w:tcPr>
            <w:tcW w:w="3544" w:type="dxa"/>
          </w:tcPr>
          <w:p w:rsid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31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rFonts w:eastAsia="Times New Roman,Calibri"/>
                <w:sz w:val="24"/>
                <w:szCs w:val="24"/>
              </w:rPr>
              <w:t>Лексика. Лексические нормы.</w:t>
            </w:r>
          </w:p>
        </w:tc>
        <w:tc>
          <w:tcPr>
            <w:tcW w:w="3544" w:type="dxa"/>
          </w:tcPr>
          <w:p w:rsid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32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rFonts w:eastAsia="Calibri"/>
                <w:sz w:val="24"/>
                <w:szCs w:val="24"/>
              </w:rPr>
              <w:t>Речевые ошибки при употреблении синтаксических средств языка.</w:t>
            </w:r>
          </w:p>
        </w:tc>
        <w:tc>
          <w:tcPr>
            <w:tcW w:w="3544" w:type="dxa"/>
          </w:tcPr>
          <w:p w:rsid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Систематизировать материал.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33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Итоговое занятие за год. Защита проектов.</w:t>
            </w:r>
          </w:p>
        </w:tc>
        <w:tc>
          <w:tcPr>
            <w:tcW w:w="3544" w:type="dxa"/>
          </w:tcPr>
          <w:p w:rsid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Публично выступать.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F6A13" w:rsidRPr="00897D85" w:rsidTr="002F6A13">
        <w:tc>
          <w:tcPr>
            <w:tcW w:w="851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34</w:t>
            </w:r>
          </w:p>
        </w:tc>
        <w:tc>
          <w:tcPr>
            <w:tcW w:w="6520" w:type="dxa"/>
          </w:tcPr>
          <w:p w:rsidR="00897D85" w:rsidRPr="00897D85" w:rsidRDefault="00897D85" w:rsidP="00890F8A">
            <w:pPr>
              <w:pStyle w:val="a9"/>
              <w:ind w:left="0"/>
              <w:jc w:val="left"/>
              <w:rPr>
                <w:sz w:val="24"/>
                <w:szCs w:val="24"/>
              </w:rPr>
            </w:pPr>
            <w:r w:rsidRPr="00897D85">
              <w:rPr>
                <w:sz w:val="24"/>
                <w:szCs w:val="24"/>
              </w:rPr>
              <w:t>Итоговое занятие за год. Защита проектов.</w:t>
            </w:r>
          </w:p>
        </w:tc>
        <w:tc>
          <w:tcPr>
            <w:tcW w:w="3544" w:type="dxa"/>
          </w:tcPr>
          <w:p w:rsidR="00897D85" w:rsidRDefault="002F6A13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6F3292">
              <w:rPr>
                <w:sz w:val="24"/>
                <w:szCs w:val="24"/>
              </w:rPr>
              <w:t>Публично выступать.</w:t>
            </w:r>
          </w:p>
        </w:tc>
        <w:tc>
          <w:tcPr>
            <w:tcW w:w="1276" w:type="dxa"/>
          </w:tcPr>
          <w:p w:rsidR="00897D85" w:rsidRP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7D85" w:rsidRDefault="00897D85" w:rsidP="00890F8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4F7DE8" w:rsidRPr="004F34E3" w:rsidRDefault="004F7DE8" w:rsidP="004F7DE8">
      <w:pPr>
        <w:pStyle w:val="a5"/>
        <w:rPr>
          <w:sz w:val="24"/>
          <w:szCs w:val="24"/>
        </w:rPr>
      </w:pPr>
    </w:p>
    <w:p w:rsidR="004F7DE8" w:rsidRPr="00ED2518" w:rsidRDefault="004F7DE8" w:rsidP="004F7DE8">
      <w:pPr>
        <w:pStyle w:val="a5"/>
        <w:rPr>
          <w:rFonts w:ascii="Times New Roman" w:hAnsi="Times New Roman"/>
          <w:sz w:val="28"/>
          <w:szCs w:val="28"/>
        </w:rPr>
      </w:pPr>
    </w:p>
    <w:p w:rsidR="004F7DE8" w:rsidRDefault="004F7DE8"/>
    <w:sectPr w:rsidR="004F7DE8" w:rsidSect="00A24B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@Arial Unicode MS">
    <w:altName w:val="@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946A2"/>
    <w:multiLevelType w:val="hybridMultilevel"/>
    <w:tmpl w:val="CFF46F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2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4BE4"/>
    <w:rsid w:val="000D4D96"/>
    <w:rsid w:val="002F6A13"/>
    <w:rsid w:val="00334960"/>
    <w:rsid w:val="003729CC"/>
    <w:rsid w:val="00446AB3"/>
    <w:rsid w:val="004D52FE"/>
    <w:rsid w:val="004F7DE8"/>
    <w:rsid w:val="005A3A9D"/>
    <w:rsid w:val="00602860"/>
    <w:rsid w:val="006333A4"/>
    <w:rsid w:val="006B2B36"/>
    <w:rsid w:val="006F3292"/>
    <w:rsid w:val="007F0CB8"/>
    <w:rsid w:val="007F4795"/>
    <w:rsid w:val="008175BB"/>
    <w:rsid w:val="00890B28"/>
    <w:rsid w:val="00897D85"/>
    <w:rsid w:val="00A24BE4"/>
    <w:rsid w:val="00AA508F"/>
    <w:rsid w:val="00B0570D"/>
    <w:rsid w:val="00B650E1"/>
    <w:rsid w:val="00BD34F4"/>
    <w:rsid w:val="00D540E2"/>
    <w:rsid w:val="00D65E3E"/>
    <w:rsid w:val="00F3630F"/>
    <w:rsid w:val="00FC5641"/>
    <w:rsid w:val="00FD3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A24B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en-US"/>
    </w:rPr>
  </w:style>
  <w:style w:type="paragraph" w:styleId="a3">
    <w:name w:val="List Paragraph"/>
    <w:uiPriority w:val="34"/>
    <w:qFormat/>
    <w:rsid w:val="00FD3341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4">
    <w:name w:val="Основной текст_"/>
    <w:link w:val="6"/>
    <w:rsid w:val="00FD334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4"/>
    <w:rsid w:val="00FD3341"/>
    <w:pPr>
      <w:widowControl w:val="0"/>
      <w:shd w:val="clear" w:color="auto" w:fill="FFFFFF"/>
      <w:spacing w:before="4380" w:after="0" w:line="240" w:lineRule="exact"/>
    </w:pPr>
    <w:rPr>
      <w:rFonts w:ascii="Times New Roman" w:eastAsia="Times New Roman" w:hAnsi="Times New Roman"/>
      <w:sz w:val="21"/>
      <w:szCs w:val="21"/>
    </w:rPr>
  </w:style>
  <w:style w:type="paragraph" w:styleId="a5">
    <w:name w:val="No Spacing"/>
    <w:link w:val="a6"/>
    <w:uiPriority w:val="1"/>
    <w:qFormat/>
    <w:rsid w:val="004F7D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4F7DE8"/>
    <w:rPr>
      <w:rFonts w:ascii="Calibri" w:eastAsia="Times New Roman" w:hAnsi="Calibri" w:cs="Times New Roman"/>
    </w:rPr>
  </w:style>
  <w:style w:type="paragraph" w:styleId="a7">
    <w:name w:val="Normal (Web)"/>
    <w:basedOn w:val="a"/>
    <w:unhideWhenUsed/>
    <w:rsid w:val="004F7D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4F7DE8"/>
  </w:style>
  <w:style w:type="character" w:customStyle="1" w:styleId="2">
    <w:name w:val="Основной текст + Курсив2"/>
    <w:rsid w:val="004F7D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8">
    <w:name w:val="Table Grid"/>
    <w:basedOn w:val="a1"/>
    <w:uiPriority w:val="59"/>
    <w:rsid w:val="004F7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semiHidden/>
    <w:rsid w:val="004D52FE"/>
    <w:pPr>
      <w:spacing w:after="0" w:line="240" w:lineRule="auto"/>
      <w:ind w:left="7797"/>
      <w:jc w:val="right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4D52F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2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FC668-D579-45D1-850E-667A9049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ё1</dc:creator>
  <cp:lastModifiedBy>ё1</cp:lastModifiedBy>
  <cp:revision>14</cp:revision>
  <cp:lastPrinted>2020-09-22T05:51:00Z</cp:lastPrinted>
  <dcterms:created xsi:type="dcterms:W3CDTF">2018-09-09T14:10:00Z</dcterms:created>
  <dcterms:modified xsi:type="dcterms:W3CDTF">2021-11-02T15:50:00Z</dcterms:modified>
</cp:coreProperties>
</file>